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676"/>
        <w:gridCol w:w="5520"/>
      </w:tblGrid>
      <w:tr w:rsidR="00247256" w14:paraId="7D11F085" w14:textId="77777777">
        <w:tc>
          <w:tcPr>
            <w:tcW w:w="1676" w:type="dxa"/>
          </w:tcPr>
          <w:p w14:paraId="5EF75B1C" w14:textId="77777777" w:rsidR="00247256" w:rsidRPr="003A3F71" w:rsidRDefault="00247256" w:rsidP="00181190">
            <w:pPr>
              <w:rPr>
                <w:b/>
              </w:rPr>
            </w:pPr>
            <w:bookmarkStart w:id="0" w:name="_GoBack"/>
            <w:bookmarkEnd w:id="0"/>
            <w:r w:rsidRPr="003A3F71">
              <w:rPr>
                <w:b/>
                <w:noProof/>
                <w:lang w:eastAsia="ko-KR"/>
              </w:rPr>
              <w:drawing>
                <wp:inline distT="0" distB="0" distL="0" distR="0" wp14:anchorId="3D0E4D00" wp14:editId="68ACD71C">
                  <wp:extent cx="901700" cy="901700"/>
                  <wp:effectExtent l="25400" t="0" r="0" b="0"/>
                  <wp:docPr id="2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14:paraId="526F2FEA" w14:textId="77777777" w:rsidR="00247256" w:rsidRPr="000E4E7E" w:rsidRDefault="00247256" w:rsidP="00181190">
            <w:pPr>
              <w:rPr>
                <w:rFonts w:ascii="Arial" w:hAnsi="Arial"/>
                <w:b/>
                <w:color w:val="17365D" w:themeColor="text2" w:themeShade="BF"/>
              </w:rPr>
            </w:pPr>
            <w:r w:rsidRPr="000E4E7E">
              <w:rPr>
                <w:rFonts w:ascii="Arial" w:hAnsi="Arial"/>
                <w:b/>
                <w:color w:val="17365D" w:themeColor="text2" w:themeShade="BF"/>
              </w:rPr>
              <w:t>IASS-AIS</w:t>
            </w:r>
          </w:p>
          <w:p w14:paraId="0E8E0FAF" w14:textId="77777777" w:rsidR="00247256" w:rsidRPr="000E4E7E" w:rsidRDefault="00247256" w:rsidP="00181190">
            <w:pPr>
              <w:rPr>
                <w:rFonts w:ascii="Arial" w:hAnsi="Arial"/>
                <w:b/>
                <w:color w:val="17365D" w:themeColor="text2" w:themeShade="BF"/>
                <w:sz w:val="10"/>
              </w:rPr>
            </w:pPr>
          </w:p>
          <w:p w14:paraId="7AFC60B9" w14:textId="77777777" w:rsidR="00247256" w:rsidRPr="000E4E7E" w:rsidRDefault="00247256" w:rsidP="00181190">
            <w:pPr>
              <w:rPr>
                <w:rFonts w:ascii="Arial" w:hAnsi="Arial"/>
                <w:b/>
                <w:color w:val="17365D" w:themeColor="text2" w:themeShade="BF"/>
              </w:rPr>
            </w:pPr>
            <w:r w:rsidRPr="000E4E7E">
              <w:rPr>
                <w:rFonts w:ascii="Arial" w:hAnsi="Arial"/>
                <w:b/>
                <w:color w:val="17365D" w:themeColor="text2" w:themeShade="BF"/>
              </w:rPr>
              <w:t>International Association for Semiotic Studies</w:t>
            </w:r>
          </w:p>
          <w:p w14:paraId="3F17833B" w14:textId="77777777" w:rsidR="00247256" w:rsidRPr="000E4E7E" w:rsidRDefault="00247256" w:rsidP="00181190">
            <w:pPr>
              <w:rPr>
                <w:rFonts w:ascii="Arial" w:hAnsi="Arial"/>
                <w:b/>
                <w:color w:val="17365D" w:themeColor="text2" w:themeShade="BF"/>
              </w:rPr>
            </w:pPr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Association International de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Sémiotique</w:t>
            </w:r>
            <w:proofErr w:type="spellEnd"/>
          </w:p>
          <w:p w14:paraId="0412492D" w14:textId="77777777" w:rsidR="00247256" w:rsidRPr="000E4E7E" w:rsidRDefault="00247256" w:rsidP="00181190">
            <w:pPr>
              <w:rPr>
                <w:rFonts w:ascii="Arial" w:hAnsi="Arial"/>
                <w:b/>
                <w:color w:val="17365D" w:themeColor="text2" w:themeShade="BF"/>
              </w:rPr>
            </w:pP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Asóciation</w:t>
            </w:r>
            <w:proofErr w:type="spellEnd"/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Internacional</w:t>
            </w:r>
            <w:proofErr w:type="spellEnd"/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 de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Semiótica</w:t>
            </w:r>
            <w:proofErr w:type="spellEnd"/>
          </w:p>
          <w:p w14:paraId="4C8DF58D" w14:textId="77777777" w:rsidR="00247256" w:rsidRPr="003A3F71" w:rsidRDefault="00247256" w:rsidP="00181190">
            <w:pPr>
              <w:rPr>
                <w:rFonts w:ascii="Arial" w:hAnsi="Arial"/>
                <w:b/>
              </w:rPr>
            </w:pP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Internationale</w:t>
            </w:r>
            <w:proofErr w:type="spellEnd"/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Vereinigung</w:t>
            </w:r>
            <w:proofErr w:type="spellEnd"/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für</w:t>
            </w:r>
            <w:proofErr w:type="spellEnd"/>
            <w:r w:rsidRPr="000E4E7E">
              <w:rPr>
                <w:rFonts w:ascii="Arial" w:hAnsi="Arial"/>
                <w:b/>
                <w:color w:val="17365D" w:themeColor="text2" w:themeShade="BF"/>
              </w:rPr>
              <w:t xml:space="preserve"> </w:t>
            </w:r>
            <w:proofErr w:type="spellStart"/>
            <w:r w:rsidRPr="000E4E7E">
              <w:rPr>
                <w:rFonts w:ascii="Arial" w:hAnsi="Arial"/>
                <w:b/>
                <w:color w:val="17365D" w:themeColor="text2" w:themeShade="BF"/>
              </w:rPr>
              <w:t>Semiotik</w:t>
            </w:r>
            <w:proofErr w:type="spellEnd"/>
          </w:p>
        </w:tc>
      </w:tr>
    </w:tbl>
    <w:p w14:paraId="34451767" w14:textId="77777777" w:rsidR="00247256" w:rsidRDefault="00247256" w:rsidP="00247256">
      <w:pPr>
        <w:rPr>
          <w:b/>
        </w:rPr>
      </w:pPr>
    </w:p>
    <w:p w14:paraId="599F9246" w14:textId="77777777" w:rsidR="00247256" w:rsidRDefault="00247256" w:rsidP="00247256">
      <w:pPr>
        <w:rPr>
          <w:b/>
        </w:rPr>
      </w:pPr>
    </w:p>
    <w:p w14:paraId="59BB68AF" w14:textId="68DB1E71" w:rsidR="00247256" w:rsidRPr="00053C1A" w:rsidRDefault="009721DB" w:rsidP="00247256">
      <w:pPr>
        <w:rPr>
          <w:rFonts w:ascii="PC명조" w:eastAsia="PC명조"/>
          <w:b/>
        </w:rPr>
      </w:pPr>
      <w:r w:rsidRPr="00053C1A">
        <w:rPr>
          <w:rFonts w:ascii="PC명조" w:eastAsia="PC명조" w:hAnsi="바탕" w:cs="바탕" w:hint="eastAsia"/>
          <w:b/>
          <w:lang w:eastAsia="ko-KR"/>
        </w:rPr>
        <w:t xml:space="preserve">세계기호학회 2015년도 이사회 결정사항 및 </w:t>
      </w:r>
      <w:r w:rsidR="00171553" w:rsidRPr="00053C1A">
        <w:rPr>
          <w:rFonts w:ascii="PC명조" w:eastAsia="PC명조" w:hAnsi="바탕" w:cs="바탕" w:hint="eastAsia"/>
          <w:b/>
          <w:lang w:eastAsia="ko-KR"/>
        </w:rPr>
        <w:t>최신 동향</w:t>
      </w:r>
    </w:p>
    <w:p w14:paraId="05ABF8F0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3179D03A" w14:textId="3047F038" w:rsidR="00247256" w:rsidRPr="00053C1A" w:rsidRDefault="00171553" w:rsidP="00247256">
      <w:pPr>
        <w:rPr>
          <w:rFonts w:ascii="PC명조" w:eastAsia="PC명조"/>
          <w:b/>
        </w:rPr>
      </w:pPr>
      <w:r w:rsidRPr="00053C1A">
        <w:rPr>
          <w:rFonts w:ascii="PC명조" w:eastAsia="PC명조" w:hAnsi="바탕" w:cs="바탕" w:hint="eastAsia"/>
          <w:b/>
          <w:lang w:eastAsia="ko-KR"/>
        </w:rPr>
        <w:t>토론 의제</w:t>
      </w:r>
      <w:r w:rsidR="00247256" w:rsidRPr="00053C1A">
        <w:rPr>
          <w:rFonts w:ascii="PC명조" w:eastAsia="PC명조" w:hint="eastAsia"/>
          <w:b/>
        </w:rPr>
        <w:t>:</w:t>
      </w:r>
    </w:p>
    <w:p w14:paraId="29360E06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19C4C490" w14:textId="18B646AD" w:rsidR="00247256" w:rsidRPr="00053C1A" w:rsidRDefault="00247256" w:rsidP="00247256">
      <w:pPr>
        <w:ind w:firstLine="567"/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 xml:space="preserve">1. </w:t>
      </w:r>
      <w:r w:rsidR="00A632F4" w:rsidRPr="00053C1A">
        <w:rPr>
          <w:rFonts w:ascii="PC명조" w:eastAsia="PC명조" w:hAnsi="바탕" w:cs="바탕" w:hint="eastAsia"/>
          <w:lang w:eastAsia="ko-KR"/>
        </w:rPr>
        <w:t>투표 절차</w:t>
      </w:r>
    </w:p>
    <w:p w14:paraId="2CB58D9F" w14:textId="2AB7D6B8" w:rsidR="00F719DE" w:rsidRPr="00053C1A" w:rsidRDefault="00F719DE" w:rsidP="00247256">
      <w:pPr>
        <w:ind w:firstLine="567"/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 xml:space="preserve">2. </w:t>
      </w:r>
      <w:r w:rsidR="004B3DA4" w:rsidRPr="00053C1A">
        <w:rPr>
          <w:rFonts w:ascii="PC명조" w:eastAsia="PC명조" w:hAnsi="바탕" w:cs="바탕" w:hint="eastAsia"/>
          <w:lang w:eastAsia="ko-KR"/>
        </w:rPr>
        <w:t>차기/차차기</w:t>
      </w:r>
      <w:r w:rsidR="00A632F4" w:rsidRPr="00053C1A">
        <w:rPr>
          <w:rFonts w:ascii="PC명조" w:eastAsia="PC명조" w:hAnsi="바탕" w:cs="바탕" w:hint="eastAsia"/>
          <w:lang w:eastAsia="ko-KR"/>
        </w:rPr>
        <w:t xml:space="preserve"> </w:t>
      </w:r>
      <w:r w:rsidR="00BD4263" w:rsidRPr="00053C1A">
        <w:rPr>
          <w:rFonts w:ascii="PC명조" w:eastAsia="PC명조" w:hAnsi="바탕" w:cs="바탕" w:hint="eastAsia"/>
          <w:lang w:eastAsia="ko-KR"/>
        </w:rPr>
        <w:t>세계</w:t>
      </w:r>
      <w:r w:rsidR="00A632F4" w:rsidRPr="00053C1A">
        <w:rPr>
          <w:rFonts w:ascii="PC명조" w:eastAsia="PC명조" w:hAnsi="바탕" w:cs="바탕" w:hint="eastAsia"/>
          <w:lang w:eastAsia="ko-KR"/>
        </w:rPr>
        <w:t>학술대회</w:t>
      </w:r>
    </w:p>
    <w:p w14:paraId="4C06E746" w14:textId="3550E5DE" w:rsidR="00247256" w:rsidRPr="00053C1A" w:rsidRDefault="00F001AB" w:rsidP="00F001AB">
      <w:pPr>
        <w:ind w:firstLine="567"/>
        <w:rPr>
          <w:rFonts w:ascii="PC명조" w:eastAsia="PC명조"/>
          <w:lang w:eastAsia="ko-KR"/>
        </w:rPr>
      </w:pPr>
      <w:r w:rsidRPr="00053C1A">
        <w:rPr>
          <w:rFonts w:ascii="PC명조" w:eastAsia="PC명조" w:hint="eastAsia"/>
        </w:rPr>
        <w:t xml:space="preserve">3. </w:t>
      </w:r>
      <w:r w:rsidR="004B3DA4" w:rsidRPr="00053C1A">
        <w:rPr>
          <w:rFonts w:ascii="PC명조" w:eastAsia="PC명조" w:hAnsi="바탕" w:cs="바탕" w:hint="eastAsia"/>
          <w:lang w:eastAsia="ko-KR"/>
        </w:rPr>
        <w:t>소피아 학술대회 결과물 출판</w:t>
      </w:r>
    </w:p>
    <w:p w14:paraId="3FE35274" w14:textId="4065DA3C" w:rsidR="00247256" w:rsidRPr="00053C1A" w:rsidRDefault="00F001AB" w:rsidP="00247256">
      <w:pPr>
        <w:ind w:firstLine="567"/>
        <w:rPr>
          <w:rFonts w:ascii="PC명조" w:eastAsia="PC명조"/>
        </w:rPr>
      </w:pPr>
      <w:r w:rsidRPr="00053C1A">
        <w:rPr>
          <w:rFonts w:ascii="PC명조" w:eastAsia="PC명조" w:hint="eastAsia"/>
        </w:rPr>
        <w:t>4</w:t>
      </w:r>
      <w:r w:rsidR="00247256" w:rsidRPr="00053C1A">
        <w:rPr>
          <w:rFonts w:ascii="PC명조" w:eastAsia="PC명조" w:hint="eastAsia"/>
        </w:rPr>
        <w:t xml:space="preserve">. </w:t>
      </w:r>
      <w:r w:rsidR="004B3DA4" w:rsidRPr="00053C1A">
        <w:rPr>
          <w:rFonts w:ascii="PC명조" w:eastAsia="PC명조" w:hAnsi="바탕" w:cs="바탕" w:hint="eastAsia"/>
          <w:lang w:eastAsia="ko-KR"/>
        </w:rPr>
        <w:t>명예 직위</w:t>
      </w:r>
    </w:p>
    <w:p w14:paraId="0EDF06CF" w14:textId="065D1FB2" w:rsidR="00F719DE" w:rsidRPr="00053C1A" w:rsidRDefault="00F001AB" w:rsidP="00F001AB">
      <w:pPr>
        <w:ind w:firstLine="567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5. </w:t>
      </w:r>
      <w:r w:rsidR="004B3DA4" w:rsidRPr="00053C1A">
        <w:rPr>
          <w:rFonts w:ascii="PC명조" w:eastAsia="PC명조" w:hAnsi="바탕" w:cs="바탕" w:hint="eastAsia"/>
          <w:lang w:eastAsia="ko-KR"/>
        </w:rPr>
        <w:t>지역 활동 보고</w:t>
      </w:r>
    </w:p>
    <w:p w14:paraId="1D14DE6F" w14:textId="79CB1C7E" w:rsidR="00247256" w:rsidRPr="00053C1A" w:rsidRDefault="00F001AB" w:rsidP="00247256">
      <w:pPr>
        <w:ind w:firstLine="567"/>
        <w:rPr>
          <w:rFonts w:ascii="PC명조" w:eastAsia="PC명조"/>
          <w:lang w:eastAsia="ko-KR"/>
        </w:rPr>
      </w:pPr>
      <w:r w:rsidRPr="00053C1A">
        <w:rPr>
          <w:rFonts w:ascii="PC명조" w:eastAsia="PC명조" w:hint="eastAsia"/>
        </w:rPr>
        <w:t>6</w:t>
      </w:r>
      <w:r w:rsidR="00247256" w:rsidRPr="00053C1A">
        <w:rPr>
          <w:rFonts w:ascii="PC명조" w:eastAsia="PC명조" w:hint="eastAsia"/>
        </w:rPr>
        <w:t xml:space="preserve">. </w:t>
      </w:r>
      <w:r w:rsidR="004B3DA4" w:rsidRPr="00053C1A">
        <w:rPr>
          <w:rFonts w:ascii="PC명조" w:eastAsia="PC명조" w:hAnsi="바탕" w:cs="바탕" w:hint="eastAsia"/>
          <w:lang w:eastAsia="ko-KR"/>
        </w:rPr>
        <w:t>웹사이트 관리 / 온라인 활동내용</w:t>
      </w:r>
    </w:p>
    <w:p w14:paraId="44A61ABF" w14:textId="4F12FB48" w:rsidR="00247256" w:rsidRPr="00053C1A" w:rsidRDefault="00F001AB" w:rsidP="00247256">
      <w:pPr>
        <w:ind w:firstLine="567"/>
        <w:rPr>
          <w:rFonts w:ascii="PC명조" w:eastAsia="PC명조"/>
        </w:rPr>
      </w:pPr>
      <w:r w:rsidRPr="00053C1A">
        <w:rPr>
          <w:rFonts w:ascii="PC명조" w:eastAsia="PC명조" w:hint="eastAsia"/>
        </w:rPr>
        <w:t>7</w:t>
      </w:r>
      <w:r w:rsidR="00247256" w:rsidRPr="00053C1A">
        <w:rPr>
          <w:rFonts w:ascii="PC명조" w:eastAsia="PC명조" w:hint="eastAsia"/>
        </w:rPr>
        <w:t xml:space="preserve">. </w:t>
      </w:r>
      <w:r w:rsidR="00CC2C1D" w:rsidRPr="00053C1A">
        <w:rPr>
          <w:rFonts w:ascii="PC명조" w:eastAsia="PC명조" w:hAnsi="바탕" w:cs="바탕" w:hint="eastAsia"/>
          <w:lang w:eastAsia="ko-KR"/>
        </w:rPr>
        <w:t xml:space="preserve">회원 </w:t>
      </w:r>
      <w:r w:rsidR="00111837" w:rsidRPr="00053C1A">
        <w:rPr>
          <w:rFonts w:ascii="PC명조" w:eastAsia="PC명조" w:hAnsi="바탕" w:cs="바탕" w:hint="eastAsia"/>
          <w:lang w:eastAsia="ko-KR"/>
        </w:rPr>
        <w:t xml:space="preserve">설문 </w:t>
      </w:r>
      <w:r w:rsidR="00CC2C1D" w:rsidRPr="00053C1A">
        <w:rPr>
          <w:rFonts w:ascii="PC명조" w:eastAsia="PC명조" w:hAnsi="바탕" w:cs="바탕" w:hint="eastAsia"/>
          <w:lang w:eastAsia="ko-KR"/>
        </w:rPr>
        <w:t>조사</w:t>
      </w:r>
    </w:p>
    <w:p w14:paraId="335CE3BC" w14:textId="363F8110" w:rsidR="00247256" w:rsidRPr="00053C1A" w:rsidRDefault="00F018E0" w:rsidP="00247256">
      <w:pPr>
        <w:ind w:firstLine="567"/>
        <w:rPr>
          <w:rFonts w:ascii="PC명조" w:eastAsia="PC명조"/>
        </w:rPr>
      </w:pPr>
      <w:r w:rsidRPr="00053C1A">
        <w:rPr>
          <w:rFonts w:ascii="PC명조" w:eastAsia="PC명조" w:hint="eastAsia"/>
        </w:rPr>
        <w:t>8</w:t>
      </w:r>
      <w:r w:rsidR="00247256" w:rsidRPr="00053C1A">
        <w:rPr>
          <w:rFonts w:ascii="PC명조" w:eastAsia="PC명조" w:hint="eastAsia"/>
        </w:rPr>
        <w:t xml:space="preserve">. </w:t>
      </w:r>
      <w:r w:rsidR="00CC2C1D" w:rsidRPr="00053C1A">
        <w:rPr>
          <w:rFonts w:ascii="PC명조" w:eastAsia="PC명조" w:hAnsi="바탕" w:cs="바탕" w:hint="eastAsia"/>
          <w:lang w:eastAsia="ko-KR"/>
        </w:rPr>
        <w:t>멤버쉽 유지 및 갱신</w:t>
      </w:r>
    </w:p>
    <w:p w14:paraId="0D996EAE" w14:textId="1F277F1A" w:rsidR="00247256" w:rsidRPr="00053C1A" w:rsidRDefault="00F018E0" w:rsidP="00F018E0">
      <w:pPr>
        <w:ind w:firstLine="567"/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 xml:space="preserve">9. </w:t>
      </w:r>
      <w:r w:rsidR="00CB1A0C" w:rsidRPr="00053C1A">
        <w:rPr>
          <w:rFonts w:ascii="PC명조" w:eastAsia="PC명조" w:hAnsi="바탕" w:cs="바탕" w:hint="eastAsia"/>
          <w:lang w:eastAsia="ko-KR"/>
        </w:rPr>
        <w:t>에콰도르 기호학회 설립 / 집행위원회 인준</w:t>
      </w:r>
    </w:p>
    <w:p w14:paraId="5237B259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3DC1CF75" w14:textId="77777777" w:rsidR="00247256" w:rsidRPr="00053C1A" w:rsidRDefault="00247256" w:rsidP="00247256">
      <w:pPr>
        <w:rPr>
          <w:rFonts w:ascii="PC명조" w:eastAsia="PC명조"/>
          <w:b/>
        </w:rPr>
      </w:pPr>
      <w:r w:rsidRPr="00053C1A">
        <w:rPr>
          <w:rFonts w:ascii="PC명조" w:eastAsia="PC명조" w:hint="eastAsia"/>
          <w:b/>
        </w:rPr>
        <w:t>Key</w:t>
      </w:r>
    </w:p>
    <w:p w14:paraId="4F408E26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7A9A2F0D" w14:textId="3F1F19F0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KB = Kristian </w:t>
      </w:r>
      <w:proofErr w:type="spellStart"/>
      <w:r w:rsidRPr="00053C1A">
        <w:rPr>
          <w:rFonts w:ascii="PC명조" w:eastAsia="PC명조" w:hint="eastAsia"/>
        </w:rPr>
        <w:t>Bankov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사무국장</w:t>
      </w:r>
      <w:r w:rsidRPr="00053C1A">
        <w:rPr>
          <w:rFonts w:ascii="PC명조" w:eastAsia="PC명조" w:hint="eastAsia"/>
        </w:rPr>
        <w:t>)</w:t>
      </w:r>
    </w:p>
    <w:p w14:paraId="080C1178" w14:textId="52EC33DF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>PB = Priscila Borges (</w:t>
      </w:r>
      <w:r w:rsidR="00AC6E7F" w:rsidRPr="00053C1A">
        <w:rPr>
          <w:rFonts w:ascii="PC명조" w:eastAsia="PC명조" w:hAnsi="바탕" w:cs="바탕" w:hint="eastAsia"/>
          <w:lang w:eastAsia="ko-KR"/>
        </w:rPr>
        <w:t>부사무국장</w:t>
      </w:r>
      <w:r w:rsidRPr="00053C1A">
        <w:rPr>
          <w:rFonts w:ascii="PC명조" w:eastAsia="PC명조" w:hint="eastAsia"/>
        </w:rPr>
        <w:t>)</w:t>
      </w:r>
    </w:p>
    <w:p w14:paraId="5206D2ED" w14:textId="19185198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MB = Mohamed </w:t>
      </w:r>
      <w:proofErr w:type="spellStart"/>
      <w:r w:rsidRPr="00053C1A">
        <w:rPr>
          <w:rFonts w:ascii="PC명조" w:eastAsia="PC명조" w:hint="eastAsia"/>
        </w:rPr>
        <w:t>Bernoussi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부회장</w:t>
      </w:r>
      <w:r w:rsidRPr="00053C1A">
        <w:rPr>
          <w:rFonts w:ascii="PC명조" w:eastAsia="PC명조" w:hint="eastAsia"/>
        </w:rPr>
        <w:t>)</w:t>
      </w:r>
    </w:p>
    <w:p w14:paraId="6AD6BFFD" w14:textId="118FA3E8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PC = Paul </w:t>
      </w:r>
      <w:proofErr w:type="spellStart"/>
      <w:r w:rsidRPr="00053C1A">
        <w:rPr>
          <w:rFonts w:ascii="PC명조" w:eastAsia="PC명조" w:hint="eastAsia"/>
        </w:rPr>
        <w:t>Cobley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회장</w:t>
      </w:r>
      <w:r w:rsidRPr="00053C1A">
        <w:rPr>
          <w:rFonts w:ascii="PC명조" w:eastAsia="PC명조" w:hint="eastAsia"/>
        </w:rPr>
        <w:t>)</w:t>
      </w:r>
    </w:p>
    <w:p w14:paraId="4B902A58" w14:textId="7E328197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>JEF = Jos</w:t>
      </w:r>
      <w:r w:rsidRPr="00053C1A">
        <w:rPr>
          <w:rFonts w:ascii="PC명조" w:eastAsia="PC명조" w:hAnsi="Cambria" w:hint="eastAsia"/>
        </w:rPr>
        <w:t>é</w:t>
      </w:r>
      <w:r w:rsidRPr="00053C1A">
        <w:rPr>
          <w:rFonts w:ascii="PC명조" w:eastAsia="PC명조" w:hint="eastAsia"/>
        </w:rPr>
        <w:t xml:space="preserve"> Enrique </w:t>
      </w:r>
      <w:proofErr w:type="spellStart"/>
      <w:r w:rsidRPr="00053C1A">
        <w:rPr>
          <w:rFonts w:ascii="PC명조" w:eastAsia="PC명조" w:hint="eastAsia"/>
        </w:rPr>
        <w:t>Finol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부회장</w:t>
      </w:r>
      <w:r w:rsidRPr="00053C1A">
        <w:rPr>
          <w:rFonts w:ascii="PC명조" w:eastAsia="PC명조" w:hint="eastAsia"/>
        </w:rPr>
        <w:t>)</w:t>
      </w:r>
    </w:p>
    <w:p w14:paraId="74B55F49" w14:textId="5DB403D0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AH = Anne </w:t>
      </w:r>
      <w:proofErr w:type="spellStart"/>
      <w:r w:rsidRPr="00053C1A">
        <w:rPr>
          <w:rFonts w:ascii="PC명조" w:eastAsia="PC명조" w:hint="eastAsia"/>
        </w:rPr>
        <w:t>H</w:t>
      </w:r>
      <w:r w:rsidRPr="00053C1A">
        <w:rPr>
          <w:rFonts w:ascii="PC명조" w:eastAsia="PC명조" w:hAnsi="Cambria" w:hint="eastAsia"/>
        </w:rPr>
        <w:t>é</w:t>
      </w:r>
      <w:r w:rsidRPr="00053C1A">
        <w:rPr>
          <w:rFonts w:ascii="PC명조" w:eastAsia="PC명조" w:hint="eastAsia"/>
        </w:rPr>
        <w:t>nault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부회장</w:t>
      </w:r>
      <w:r w:rsidRPr="00053C1A">
        <w:rPr>
          <w:rFonts w:ascii="PC명조" w:eastAsia="PC명조" w:hint="eastAsia"/>
        </w:rPr>
        <w:t>)</w:t>
      </w:r>
    </w:p>
    <w:p w14:paraId="6D15743E" w14:textId="42FB324B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ZJ = Zhang </w:t>
      </w:r>
      <w:proofErr w:type="spellStart"/>
      <w:r w:rsidRPr="00053C1A">
        <w:rPr>
          <w:rFonts w:ascii="PC명조" w:eastAsia="PC명조" w:hint="eastAsia"/>
        </w:rPr>
        <w:t>Jie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재무국장</w:t>
      </w:r>
      <w:r w:rsidRPr="00053C1A">
        <w:rPr>
          <w:rFonts w:ascii="PC명조" w:eastAsia="PC명조" w:hint="eastAsia"/>
        </w:rPr>
        <w:t>)</w:t>
      </w:r>
    </w:p>
    <w:p w14:paraId="6B19711F" w14:textId="64E95131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SP = Susan </w:t>
      </w:r>
      <w:proofErr w:type="spellStart"/>
      <w:r w:rsidRPr="00053C1A">
        <w:rPr>
          <w:rFonts w:ascii="PC명조" w:eastAsia="PC명조" w:hint="eastAsia"/>
        </w:rPr>
        <w:t>Petrilli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부회장</w:t>
      </w:r>
      <w:r w:rsidRPr="00053C1A">
        <w:rPr>
          <w:rFonts w:ascii="PC명조" w:eastAsia="PC명조" w:hint="eastAsia"/>
        </w:rPr>
        <w:t>)</w:t>
      </w:r>
    </w:p>
    <w:p w14:paraId="4A15A32E" w14:textId="5DA77543" w:rsidR="00247256" w:rsidRPr="00053C1A" w:rsidRDefault="00247256" w:rsidP="00247256">
      <w:pPr>
        <w:rPr>
          <w:rFonts w:ascii="PC명조" w:eastAsia="PC명조"/>
        </w:rPr>
      </w:pPr>
      <w:r w:rsidRPr="00053C1A">
        <w:rPr>
          <w:rFonts w:ascii="PC명조" w:eastAsia="PC명조" w:hint="eastAsia"/>
        </w:rPr>
        <w:tab/>
        <w:t>KSD = Kim Sung-Do (</w:t>
      </w:r>
      <w:r w:rsidR="00AC6E7F" w:rsidRPr="00053C1A">
        <w:rPr>
          <w:rFonts w:ascii="PC명조" w:eastAsia="PC명조" w:hAnsi="바탕" w:cs="바탕" w:hint="eastAsia"/>
          <w:lang w:eastAsia="ko-KR"/>
        </w:rPr>
        <w:t>부회장</w:t>
      </w:r>
      <w:r w:rsidRPr="00053C1A">
        <w:rPr>
          <w:rFonts w:ascii="PC명조" w:eastAsia="PC명조" w:hint="eastAsia"/>
        </w:rPr>
        <w:t>)</w:t>
      </w:r>
    </w:p>
    <w:p w14:paraId="3B21EB5C" w14:textId="3A8170AB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DT = </w:t>
      </w:r>
      <w:proofErr w:type="spellStart"/>
      <w:r w:rsidRPr="00053C1A">
        <w:rPr>
          <w:rFonts w:ascii="PC명조" w:eastAsia="PC명조" w:hint="eastAsia"/>
        </w:rPr>
        <w:t>Daina</w:t>
      </w:r>
      <w:proofErr w:type="spellEnd"/>
      <w:r w:rsidRPr="00053C1A">
        <w:rPr>
          <w:rFonts w:ascii="PC명조" w:eastAsia="PC명조" w:hint="eastAsia"/>
        </w:rPr>
        <w:t xml:space="preserve"> </w:t>
      </w:r>
      <w:proofErr w:type="spellStart"/>
      <w:r w:rsidRPr="00053C1A">
        <w:rPr>
          <w:rFonts w:ascii="PC명조" w:eastAsia="PC명조" w:hint="eastAsia"/>
        </w:rPr>
        <w:t>Teters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재무국장</w:t>
      </w:r>
      <w:r w:rsidRPr="00053C1A">
        <w:rPr>
          <w:rFonts w:ascii="PC명조" w:eastAsia="PC명조" w:hint="eastAsia"/>
        </w:rPr>
        <w:t>)</w:t>
      </w:r>
    </w:p>
    <w:p w14:paraId="1F4F057C" w14:textId="080216E6" w:rsidR="00247256" w:rsidRPr="00053C1A" w:rsidRDefault="00247256" w:rsidP="00247256">
      <w:pPr>
        <w:rPr>
          <w:rFonts w:ascii="PC명조" w:eastAsia="PC명조"/>
        </w:rPr>
      </w:pPr>
      <w:r w:rsidRPr="00053C1A">
        <w:rPr>
          <w:rFonts w:ascii="PC명조" w:eastAsia="PC명조" w:hint="eastAsia"/>
        </w:rPr>
        <w:tab/>
        <w:t>SWM = Stephanie Walsh-Matthews (</w:t>
      </w:r>
      <w:r w:rsidR="00AC6E7F" w:rsidRPr="00053C1A">
        <w:rPr>
          <w:rFonts w:ascii="PC명조" w:eastAsia="PC명조" w:hAnsi="바탕" w:cs="바탕" w:hint="eastAsia"/>
          <w:lang w:eastAsia="ko-KR"/>
        </w:rPr>
        <w:t>부재무국장</w:t>
      </w:r>
      <w:r w:rsidRPr="00053C1A">
        <w:rPr>
          <w:rFonts w:ascii="PC명조" w:eastAsia="PC명조" w:hint="eastAsia"/>
        </w:rPr>
        <w:t>)</w:t>
      </w:r>
    </w:p>
    <w:p w14:paraId="35923074" w14:textId="720DC367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GW = Gloria </w:t>
      </w:r>
      <w:proofErr w:type="spellStart"/>
      <w:r w:rsidRPr="00053C1A">
        <w:rPr>
          <w:rFonts w:ascii="PC명조" w:eastAsia="PC명조" w:hint="eastAsia"/>
        </w:rPr>
        <w:t>Withalm</w:t>
      </w:r>
      <w:proofErr w:type="spellEnd"/>
      <w:r w:rsidRPr="00053C1A">
        <w:rPr>
          <w:rFonts w:ascii="PC명조" w:eastAsia="PC명조" w:hint="eastAsia"/>
        </w:rPr>
        <w:t xml:space="preserve"> (</w:t>
      </w:r>
      <w:r w:rsidR="00AC6E7F" w:rsidRPr="00053C1A">
        <w:rPr>
          <w:rFonts w:ascii="PC명조" w:eastAsia="PC명조" w:hAnsi="바탕" w:cs="바탕" w:hint="eastAsia"/>
          <w:lang w:eastAsia="ko-KR"/>
        </w:rPr>
        <w:t>명예회장</w:t>
      </w:r>
      <w:r w:rsidRPr="00053C1A">
        <w:rPr>
          <w:rFonts w:ascii="PC명조" w:eastAsia="PC명조" w:hint="eastAsia"/>
        </w:rPr>
        <w:t>)</w:t>
      </w:r>
    </w:p>
    <w:p w14:paraId="445993C7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3B8717A1" w14:textId="63FC0EE1" w:rsidR="00247256" w:rsidRPr="00053C1A" w:rsidRDefault="00247256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 xml:space="preserve">1. </w:t>
      </w:r>
      <w:r w:rsidR="00AC30B1" w:rsidRPr="00053C1A">
        <w:rPr>
          <w:rFonts w:ascii="PC명조" w:eastAsia="PC명조" w:hAnsi="바탕" w:cs="바탕" w:hint="eastAsia"/>
          <w:b/>
          <w:lang w:eastAsia="ko-KR"/>
        </w:rPr>
        <w:t>투표절차</w:t>
      </w:r>
    </w:p>
    <w:p w14:paraId="48A24943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14E17E03" w14:textId="3DC675A8" w:rsidR="00247256" w:rsidRPr="00053C1A" w:rsidRDefault="000346C3" w:rsidP="00247256">
      <w:pPr>
        <w:rPr>
          <w:rFonts w:ascii="PC명조" w:eastAsia="PC명조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집행위원회의 긍정적인 승인에 따라</w:t>
      </w:r>
      <w:r w:rsidR="00B70C85" w:rsidRPr="00053C1A">
        <w:rPr>
          <w:rFonts w:ascii="PC명조" w:eastAsia="PC명조" w:hAnsi="바탕" w:cs="바탕" w:hint="eastAsia"/>
          <w:lang w:eastAsia="ko-KR"/>
        </w:rPr>
        <w:t xml:space="preserve"> 향후 진행될 투표의 </w:t>
      </w:r>
      <w:r w:rsidRPr="00053C1A">
        <w:rPr>
          <w:rFonts w:ascii="PC명조" w:eastAsia="PC명조" w:hAnsi="바탕" w:cs="바탕" w:hint="eastAsia"/>
          <w:lang w:eastAsia="ko-KR"/>
        </w:rPr>
        <w:t>해당 절차는 차기 학술대회와 총회에서 제정</w:t>
      </w:r>
    </w:p>
    <w:p w14:paraId="29ABF76F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45401598" w14:textId="1D05E2E3" w:rsidR="00247256" w:rsidRPr="00053C1A" w:rsidRDefault="00F719DE" w:rsidP="00247256">
      <w:pPr>
        <w:rPr>
          <w:rFonts w:ascii="PC명조" w:eastAsia="PC명조"/>
          <w:b/>
        </w:rPr>
      </w:pPr>
      <w:r w:rsidRPr="00053C1A">
        <w:rPr>
          <w:rFonts w:ascii="PC명조" w:eastAsia="PC명조" w:hint="eastAsia"/>
          <w:b/>
        </w:rPr>
        <w:t xml:space="preserve">2. </w:t>
      </w:r>
      <w:r w:rsidR="00AC30B1" w:rsidRPr="00053C1A">
        <w:rPr>
          <w:rFonts w:ascii="PC명조" w:eastAsia="PC명조" w:hAnsi="바탕" w:cs="바탕" w:hint="eastAsia"/>
          <w:b/>
          <w:lang w:eastAsia="ko-KR"/>
        </w:rPr>
        <w:t>차기/차차기 세계학술대회</w:t>
      </w:r>
      <w:r w:rsidR="00247256" w:rsidRPr="00053C1A">
        <w:rPr>
          <w:rFonts w:ascii="PC명조" w:eastAsia="PC명조" w:hint="eastAsia"/>
          <w:b/>
        </w:rPr>
        <w:t xml:space="preserve"> –</w:t>
      </w:r>
      <w:r w:rsidRPr="00053C1A">
        <w:rPr>
          <w:rFonts w:ascii="PC명조" w:eastAsia="PC명조" w:hint="eastAsia"/>
          <w:b/>
        </w:rPr>
        <w:t xml:space="preserve"> Kaunas 2017, </w:t>
      </w:r>
      <w:r w:rsidR="00AC30B1" w:rsidRPr="00053C1A">
        <w:rPr>
          <w:rFonts w:ascii="PC명조" w:eastAsia="PC명조" w:hAnsi="바탕" w:cs="바탕" w:hint="eastAsia"/>
          <w:b/>
          <w:lang w:eastAsia="ko-KR"/>
        </w:rPr>
        <w:t>아르헨티나</w:t>
      </w:r>
      <w:r w:rsidRPr="00053C1A">
        <w:rPr>
          <w:rFonts w:ascii="PC명조" w:eastAsia="PC명조" w:hint="eastAsia"/>
          <w:b/>
        </w:rPr>
        <w:t xml:space="preserve"> 2019</w:t>
      </w:r>
    </w:p>
    <w:p w14:paraId="468951DE" w14:textId="77777777" w:rsidR="00247256" w:rsidRPr="00053C1A" w:rsidRDefault="00247256" w:rsidP="00247256">
      <w:pPr>
        <w:rPr>
          <w:rFonts w:ascii="PC명조" w:eastAsia="PC명조"/>
        </w:rPr>
      </w:pPr>
    </w:p>
    <w:p w14:paraId="1D168FD6" w14:textId="3264CF27" w:rsidR="00247256" w:rsidRPr="00053C1A" w:rsidRDefault="00872F2F" w:rsidP="00247256">
      <w:pPr>
        <w:rPr>
          <w:rFonts w:ascii="PC명조" w:eastAsia="PC명조"/>
        </w:rPr>
      </w:pPr>
      <w:r w:rsidRPr="00053C1A">
        <w:rPr>
          <w:rFonts w:ascii="PC명조" w:eastAsia="PC명조" w:hint="eastAsia"/>
        </w:rPr>
        <w:t>Jos</w:t>
      </w:r>
      <w:r w:rsidRPr="00053C1A">
        <w:rPr>
          <w:rFonts w:ascii="PC명조" w:eastAsia="PC명조" w:hAnsi="Cambria" w:hint="eastAsia"/>
        </w:rPr>
        <w:t>é</w:t>
      </w:r>
      <w:r w:rsidRPr="00053C1A">
        <w:rPr>
          <w:rFonts w:ascii="PC명조" w:eastAsia="PC명조" w:hint="eastAsia"/>
        </w:rPr>
        <w:t xml:space="preserve"> Enrique </w:t>
      </w:r>
      <w:proofErr w:type="spellStart"/>
      <w:r w:rsidRPr="00053C1A">
        <w:rPr>
          <w:rFonts w:ascii="PC명조" w:eastAsia="PC명조" w:hint="eastAsia"/>
        </w:rPr>
        <w:t>Finol</w:t>
      </w:r>
      <w:proofErr w:type="spellEnd"/>
      <w:r w:rsidRPr="00053C1A">
        <w:rPr>
          <w:rFonts w:ascii="PC명조" w:eastAsia="PC명조" w:hint="eastAsia"/>
        </w:rPr>
        <w:t xml:space="preserve"> </w:t>
      </w:r>
      <w:r w:rsidRPr="00053C1A">
        <w:rPr>
          <w:rFonts w:ascii="PC명조" w:eastAsia="PC명조" w:hAnsi="바탕" w:cs="바탕" w:hint="eastAsia"/>
          <w:lang w:eastAsia="ko-KR"/>
        </w:rPr>
        <w:t>이 남미 대학들에서의 회의 내용에 대해 다음과 같이 보고함:</w:t>
      </w:r>
    </w:p>
    <w:p w14:paraId="0598C496" w14:textId="77777777" w:rsidR="00247256" w:rsidRPr="00053C1A" w:rsidRDefault="00247256" w:rsidP="00247256">
      <w:pPr>
        <w:rPr>
          <w:rFonts w:ascii="PC명조" w:eastAsia="PC명조" w:hAnsi="Times New Roman"/>
        </w:rPr>
      </w:pPr>
    </w:p>
    <w:p w14:paraId="2C1D8469" w14:textId="72885C04" w:rsidR="00662B3A" w:rsidRPr="00053C1A" w:rsidRDefault="00F940C7" w:rsidP="00247256">
      <w:pPr>
        <w:ind w:left="567"/>
        <w:rPr>
          <w:rFonts w:ascii="PC명조" w:eastAsia="PC명조" w:hAnsi="바탕" w:cs="바탕"/>
          <w:sz w:val="22"/>
          <w:szCs w:val="29"/>
          <w:lang w:eastAsia="ko-KR"/>
        </w:rPr>
      </w:pPr>
      <w:r w:rsidRPr="00053C1A">
        <w:rPr>
          <w:rFonts w:ascii="PC명조" w:eastAsia="PC명조" w:hAnsiTheme="majorHAnsi" w:hint="eastAsia"/>
          <w:sz w:val="22"/>
        </w:rPr>
        <w:lastRenderedPageBreak/>
        <w:t>“</w:t>
      </w:r>
      <w:r w:rsidR="00872F2F" w:rsidRPr="00053C1A">
        <w:rPr>
          <w:rFonts w:ascii="PC명조" w:eastAsia="PC명조" w:hAnsi="바탕" w:cs="바탕" w:hint="eastAsia"/>
          <w:sz w:val="22"/>
          <w:lang w:eastAsia="ko-KR"/>
        </w:rPr>
        <w:t xml:space="preserve">모든 </w:t>
      </w:r>
      <w:r w:rsidRPr="00053C1A">
        <w:rPr>
          <w:rFonts w:ascii="PC명조" w:eastAsia="PC명조" w:hAnsi="바탕" w:cs="바탕" w:hint="eastAsia"/>
          <w:sz w:val="22"/>
          <w:lang w:eastAsia="ko-KR"/>
        </w:rPr>
        <w:t>사항</w:t>
      </w:r>
      <w:r w:rsidR="00872F2F" w:rsidRPr="00053C1A">
        <w:rPr>
          <w:rFonts w:ascii="PC명조" w:eastAsia="PC명조" w:hAnsi="바탕" w:cs="바탕" w:hint="eastAsia"/>
          <w:sz w:val="22"/>
          <w:lang w:eastAsia="ko-KR"/>
        </w:rPr>
        <w:t>을 고려한 결과, 우리는 학술대회 개최지로서 아르헨티나가 최선의 선택이라고 결론지었다. 아르헨티나는 기호학 연구의 오랜 전통을 지닌 나라로서 훌륭한 대학원 과정(석사 및 박사과정까지 포함)을 보유하고 있으며 그 출판물들은 해당 영역에서 굉장한 영향력을 발휘한다. 아르헨티나 기호학회(AAS)가 지난 1973년</w:t>
      </w:r>
      <w:r w:rsidR="00872F2F" w:rsidRPr="00053C1A">
        <w:rPr>
          <w:rFonts w:ascii="PC명조" w:eastAsia="PC명조" w:hAnsiTheme="majorHAnsi" w:hint="eastAsia"/>
          <w:sz w:val="22"/>
          <w:szCs w:val="29"/>
        </w:rPr>
        <w:t xml:space="preserve">Eliseo </w:t>
      </w:r>
      <w:proofErr w:type="spellStart"/>
      <w:r w:rsidR="00872F2F" w:rsidRPr="00053C1A">
        <w:rPr>
          <w:rFonts w:ascii="PC명조" w:eastAsia="PC명조" w:hAnsiTheme="majorHAnsi" w:hint="eastAsia"/>
          <w:sz w:val="22"/>
          <w:szCs w:val="29"/>
        </w:rPr>
        <w:t>Ver</w:t>
      </w:r>
      <w:r w:rsidR="00872F2F" w:rsidRPr="00053C1A">
        <w:rPr>
          <w:rFonts w:ascii="PC명조" w:eastAsia="PC명조" w:hAnsiTheme="majorHAnsi" w:hint="eastAsia"/>
          <w:sz w:val="22"/>
          <w:szCs w:val="29"/>
        </w:rPr>
        <w:t>ó</w:t>
      </w:r>
      <w:r w:rsidR="00872F2F" w:rsidRPr="00053C1A">
        <w:rPr>
          <w:rFonts w:ascii="PC명조" w:eastAsia="PC명조" w:hAnsiTheme="majorHAnsi" w:hint="eastAsia"/>
          <w:sz w:val="22"/>
          <w:szCs w:val="29"/>
        </w:rPr>
        <w:t>n</w:t>
      </w:r>
      <w:proofErr w:type="spellEnd"/>
      <w:r w:rsidR="00872898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>에 의해</w:t>
      </w:r>
      <w:r w:rsidR="00872F2F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 창립된 남미에서 가장 오래된 학회라는 점을 기억해야한다. </w:t>
      </w:r>
      <w:r w:rsidR="00872898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그는 </w:t>
      </w:r>
      <w:r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움베르토 에코가 세계기호학회 회장일 때 첫번째 사무국장을 역임하였다. 아르헨티나는 또한 제네바의 </w:t>
      </w:r>
      <w:r w:rsidR="00662B3A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소쉬르 대학 학과장인 </w:t>
      </w:r>
      <w:r w:rsidRPr="00053C1A">
        <w:rPr>
          <w:rFonts w:ascii="PC명조" w:eastAsia="PC명조" w:hAnsiTheme="majorHAnsi" w:hint="eastAsia"/>
          <w:sz w:val="22"/>
          <w:szCs w:val="29"/>
        </w:rPr>
        <w:t>Jos</w:t>
      </w:r>
      <w:r w:rsidRPr="00053C1A">
        <w:rPr>
          <w:rFonts w:ascii="PC명조" w:eastAsia="PC명조" w:hAnsiTheme="majorHAnsi" w:hint="eastAsia"/>
          <w:sz w:val="22"/>
          <w:szCs w:val="29"/>
        </w:rPr>
        <w:t>é</w:t>
      </w:r>
      <w:r w:rsidRPr="00053C1A">
        <w:rPr>
          <w:rFonts w:ascii="PC명조" w:eastAsia="PC명조" w:hAnsiTheme="majorHAnsi" w:hint="eastAsia"/>
          <w:sz w:val="22"/>
          <w:szCs w:val="29"/>
        </w:rPr>
        <w:t xml:space="preserve"> Luis Prieto</w:t>
      </w:r>
      <w:r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의 </w:t>
      </w:r>
      <w:proofErr w:type="spellStart"/>
      <w:r w:rsidRPr="00053C1A">
        <w:rPr>
          <w:rFonts w:ascii="PC명조" w:eastAsia="PC명조" w:hAnsi="바탕" w:cs="바탕" w:hint="eastAsia"/>
          <w:sz w:val="22"/>
          <w:szCs w:val="29"/>
          <w:lang w:eastAsia="ko-KR"/>
        </w:rPr>
        <w:t>출신국이기도</w:t>
      </w:r>
      <w:proofErr w:type="spellEnd"/>
      <w:r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 하다.</w:t>
      </w:r>
      <w:r w:rsidR="00662B3A" w:rsidRPr="00053C1A">
        <w:rPr>
          <w:rFonts w:ascii="PC명조" w:eastAsia="PC명조" w:hAnsiTheme="majorHAnsi" w:hint="eastAsia"/>
          <w:sz w:val="22"/>
          <w:szCs w:val="29"/>
        </w:rPr>
        <w:br/>
      </w:r>
      <w:r w:rsidR="00662B3A" w:rsidRPr="00053C1A">
        <w:rPr>
          <w:rFonts w:ascii="PC명조" w:eastAsia="PC명조" w:hAnsiTheme="majorHAnsi" w:hint="eastAsia"/>
          <w:sz w:val="22"/>
          <w:szCs w:val="29"/>
        </w:rPr>
        <w:br/>
      </w:r>
      <w:r w:rsidR="00662B3A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 xml:space="preserve">아르헨티나 기호학회 회장인 </w:t>
      </w:r>
      <w:r w:rsidR="00247256" w:rsidRPr="00053C1A">
        <w:rPr>
          <w:rFonts w:ascii="PC명조" w:eastAsia="PC명조" w:hAnsiTheme="majorHAnsi" w:hint="eastAsia"/>
          <w:sz w:val="22"/>
          <w:szCs w:val="29"/>
        </w:rPr>
        <w:t>Jos</w:t>
      </w:r>
      <w:r w:rsidR="00247256" w:rsidRPr="00053C1A">
        <w:rPr>
          <w:rFonts w:ascii="PC명조" w:eastAsia="PC명조" w:hAnsiTheme="majorHAnsi" w:hint="eastAsia"/>
          <w:sz w:val="22"/>
          <w:szCs w:val="29"/>
        </w:rPr>
        <w:t>é</w:t>
      </w:r>
      <w:r w:rsidR="00247256" w:rsidRPr="00053C1A">
        <w:rPr>
          <w:rFonts w:ascii="PC명조" w:eastAsia="PC명조" w:hAnsiTheme="majorHAnsi" w:hint="eastAsia"/>
          <w:sz w:val="22"/>
          <w:szCs w:val="29"/>
        </w:rPr>
        <w:t xml:space="preserve"> Luis </w:t>
      </w:r>
      <w:proofErr w:type="spellStart"/>
      <w:r w:rsidR="00247256" w:rsidRPr="00053C1A">
        <w:rPr>
          <w:rFonts w:ascii="PC명조" w:eastAsia="PC명조" w:hAnsiTheme="majorHAnsi" w:hint="eastAsia"/>
          <w:sz w:val="22"/>
          <w:szCs w:val="29"/>
        </w:rPr>
        <w:t>Fern</w:t>
      </w:r>
      <w:r w:rsidR="00247256" w:rsidRPr="00053C1A">
        <w:rPr>
          <w:rFonts w:ascii="PC명조" w:eastAsia="PC명조" w:hAnsiTheme="majorHAnsi" w:hint="eastAsia"/>
          <w:sz w:val="22"/>
          <w:szCs w:val="29"/>
        </w:rPr>
        <w:t>á</w:t>
      </w:r>
      <w:r w:rsidR="00247256" w:rsidRPr="00053C1A">
        <w:rPr>
          <w:rFonts w:ascii="PC명조" w:eastAsia="PC명조" w:hAnsiTheme="majorHAnsi" w:hint="eastAsia"/>
          <w:sz w:val="22"/>
          <w:szCs w:val="29"/>
        </w:rPr>
        <w:t>ndez</w:t>
      </w:r>
      <w:proofErr w:type="spellEnd"/>
      <w:r w:rsidR="00662B3A" w:rsidRPr="00053C1A">
        <w:rPr>
          <w:rFonts w:ascii="PC명조" w:eastAsia="PC명조" w:hAnsiTheme="majorHAnsi" w:hint="eastAsia"/>
          <w:sz w:val="22"/>
          <w:szCs w:val="29"/>
        </w:rPr>
        <w:t xml:space="preserve"> </w:t>
      </w:r>
      <w:r w:rsidR="00662B3A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>박사는 이러한 제안을 수락하였으며, 회의의 모든 참석자들과 남미 연합총회의 이사회는 아르헨티나 학술대회 개최를 위한 모든 지원을 약속하였다.</w:t>
      </w:r>
    </w:p>
    <w:p w14:paraId="031DE17A" w14:textId="5CAB09F3" w:rsidR="00BD4263" w:rsidRPr="00053C1A" w:rsidRDefault="00247256" w:rsidP="00247256">
      <w:pPr>
        <w:ind w:left="567"/>
        <w:rPr>
          <w:rFonts w:ascii="PC명조" w:eastAsia="PC명조" w:hAnsi="바탕" w:cs="바탕"/>
          <w:sz w:val="22"/>
          <w:szCs w:val="29"/>
          <w:lang w:eastAsia="ko-KR"/>
        </w:rPr>
      </w:pPr>
      <w:r w:rsidRPr="00053C1A">
        <w:rPr>
          <w:rFonts w:ascii="PC명조" w:eastAsia="PC명조" w:hAnsiTheme="majorHAnsi" w:hint="eastAsia"/>
          <w:sz w:val="22"/>
          <w:szCs w:val="29"/>
        </w:rPr>
        <w:br/>
      </w:r>
      <w:r w:rsidR="00BD4263" w:rsidRPr="00053C1A">
        <w:rPr>
          <w:rFonts w:ascii="PC명조" w:eastAsia="PC명조" w:hAnsi="바탕" w:cs="바탕" w:hint="eastAsia"/>
          <w:sz w:val="22"/>
          <w:szCs w:val="29"/>
          <w:lang w:eastAsia="ko-KR"/>
        </w:rPr>
        <w:t>준비기간을 고려할 때 학술대회 개최의 최적기는 2019년이 될 것이다.”</w:t>
      </w:r>
    </w:p>
    <w:p w14:paraId="17E8C8CE" w14:textId="77777777" w:rsidR="00247256" w:rsidRPr="00053C1A" w:rsidRDefault="00247256" w:rsidP="00247256">
      <w:pPr>
        <w:rPr>
          <w:rFonts w:ascii="PC명조" w:eastAsia="PC명조"/>
        </w:rPr>
      </w:pPr>
    </w:p>
    <w:p w14:paraId="5923A436" w14:textId="40BD9791" w:rsidR="003B01D4" w:rsidRPr="00053C1A" w:rsidRDefault="003B01D4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따라서 </w:t>
      </w:r>
      <w:r w:rsidR="0048239A" w:rsidRPr="00053C1A">
        <w:rPr>
          <w:rFonts w:ascii="PC명조" w:eastAsia="PC명조" w:hAnsi="바탕" w:cs="바탕" w:hint="eastAsia"/>
          <w:lang w:eastAsia="ko-KR"/>
        </w:rPr>
        <w:t>2019년 아르헨티나에서의 세계학술대회 개최에 대한 전반적인 동의가 있었고, 사무국은 실행 가능한 제안으로서 절반 이상 받아들여진 결정이라고 승인함.</w:t>
      </w:r>
    </w:p>
    <w:p w14:paraId="4CCC0C4D" w14:textId="77777777" w:rsidR="00247256" w:rsidRPr="00053C1A" w:rsidRDefault="00247256" w:rsidP="00247256">
      <w:pPr>
        <w:rPr>
          <w:rFonts w:ascii="PC명조" w:eastAsia="PC명조"/>
        </w:rPr>
      </w:pPr>
    </w:p>
    <w:p w14:paraId="446C7835" w14:textId="2BD8EC54" w:rsidR="0048239A" w:rsidRPr="00053C1A" w:rsidRDefault="0048239A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그러나 이 결정은 또한 차기 2017 세계학술대회 개최지의 공백을 의미하기에, 차기 대회 </w:t>
      </w:r>
      <w:r w:rsidR="007858E4" w:rsidRPr="00053C1A">
        <w:rPr>
          <w:rFonts w:ascii="PC명조" w:eastAsia="PC명조" w:hAnsi="바탕" w:cs="바탕" w:hint="eastAsia"/>
          <w:lang w:eastAsia="ko-KR"/>
        </w:rPr>
        <w:t>개최지 선정을 위해</w:t>
      </w:r>
      <w:r w:rsidR="003C7569" w:rsidRPr="00053C1A">
        <w:rPr>
          <w:rFonts w:ascii="PC명조" w:eastAsia="PC명조" w:hAnsi="바탕" w:cs="바탕" w:hint="eastAsia"/>
          <w:lang w:eastAsia="ko-KR"/>
        </w:rPr>
        <w:t xml:space="preserve"> 4월 7일부터 6월 1일까지</w:t>
      </w:r>
      <w:r w:rsidR="00200000" w:rsidRPr="00053C1A">
        <w:rPr>
          <w:rFonts w:ascii="PC명조" w:eastAsia="PC명조" w:hAnsi="바탕" w:cs="바탕" w:hint="eastAsia"/>
          <w:lang w:eastAsia="ko-KR"/>
        </w:rPr>
        <w:t xml:space="preserve"> 공개 공모한 결과</w:t>
      </w:r>
      <w:r w:rsidR="00B45E40" w:rsidRPr="00053C1A">
        <w:rPr>
          <w:rFonts w:ascii="PC명조" w:eastAsia="PC명조" w:hAnsi="바탕" w:cs="바탕" w:hint="eastAsia"/>
          <w:lang w:eastAsia="ko-KR"/>
        </w:rPr>
        <w:t xml:space="preserve"> 한가지 신뢰가능한 제안을 받았으며,  </w:t>
      </w:r>
      <w:r w:rsidR="00FF0F81" w:rsidRPr="00053C1A">
        <w:rPr>
          <w:rFonts w:ascii="PC명조" w:eastAsia="PC명조" w:hAnsi="바탕" w:cs="바탕" w:hint="eastAsia"/>
          <w:lang w:eastAsia="ko-KR"/>
        </w:rPr>
        <w:t>다행히도 이는 굉장히 좋은 제안이었음 (붙임 참조).</w:t>
      </w:r>
    </w:p>
    <w:p w14:paraId="76E25F32" w14:textId="77777777" w:rsidR="00181190" w:rsidRPr="00053C1A" w:rsidRDefault="00181190" w:rsidP="00247256">
      <w:pPr>
        <w:rPr>
          <w:rFonts w:ascii="PC명조" w:eastAsia="PC명조"/>
        </w:rPr>
      </w:pPr>
    </w:p>
    <w:p w14:paraId="656B064F" w14:textId="2EFEFBDA" w:rsidR="00247256" w:rsidRPr="00053C1A" w:rsidRDefault="00FF0F81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>2017</w:t>
      </w:r>
      <w:r w:rsidRPr="00053C1A">
        <w:rPr>
          <w:rFonts w:ascii="PC명조" w:eastAsia="PC명조" w:hAnsi="바탕" w:cs="바탕" w:hint="eastAsia"/>
          <w:lang w:eastAsia="ko-KR"/>
        </w:rPr>
        <w:t>년 세계학술대회 개최지는 리투아니아의 카우나스가 될 것임.</w:t>
      </w:r>
    </w:p>
    <w:p w14:paraId="55DDFC5C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40273255" w14:textId="5AEB329F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3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39416E" w:rsidRPr="00053C1A">
        <w:rPr>
          <w:rFonts w:ascii="PC명조" w:eastAsia="PC명조" w:hAnsi="바탕" w:cs="바탕" w:hint="eastAsia"/>
          <w:b/>
          <w:lang w:eastAsia="ko-KR"/>
        </w:rPr>
        <w:t>소피아 학술대회 결과물 출판</w:t>
      </w:r>
    </w:p>
    <w:p w14:paraId="3AC2C9B6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6AD925C4" w14:textId="71C76DE0" w:rsidR="00B57255" w:rsidRPr="00053C1A" w:rsidRDefault="00247256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 xml:space="preserve">a) </w:t>
      </w:r>
      <w:r w:rsidR="00B57255" w:rsidRPr="00053C1A">
        <w:rPr>
          <w:rFonts w:ascii="PC명조" w:eastAsia="PC명조" w:hAnsi="바탕" w:cs="바탕" w:hint="eastAsia"/>
          <w:lang w:eastAsia="ko-KR"/>
        </w:rPr>
        <w:t xml:space="preserve">프로시딩: </w:t>
      </w:r>
      <w:r w:rsidR="00975B74" w:rsidRPr="00053C1A">
        <w:rPr>
          <w:rFonts w:ascii="PC명조" w:eastAsia="PC명조" w:hint="eastAsia"/>
        </w:rPr>
        <w:t xml:space="preserve">Kristian </w:t>
      </w:r>
      <w:proofErr w:type="spellStart"/>
      <w:r w:rsidR="00975B74" w:rsidRPr="00053C1A">
        <w:rPr>
          <w:rFonts w:ascii="PC명조" w:eastAsia="PC명조" w:hint="eastAsia"/>
        </w:rPr>
        <w:t>Bankov</w:t>
      </w:r>
      <w:proofErr w:type="spellEnd"/>
      <w:r w:rsidR="00975B74" w:rsidRPr="00053C1A">
        <w:rPr>
          <w:rFonts w:ascii="PC명조" w:eastAsia="PC명조" w:hAnsi="바탕" w:cs="바탕" w:hint="eastAsia"/>
          <w:lang w:eastAsia="ko-KR"/>
        </w:rPr>
        <w:t>과</w:t>
      </w:r>
      <w:r w:rsidR="00975B74" w:rsidRPr="00053C1A">
        <w:rPr>
          <w:rFonts w:ascii="PC명조" w:eastAsia="PC명조" w:hint="eastAsia"/>
          <w:lang w:eastAsia="zh-CN"/>
        </w:rPr>
        <w:t xml:space="preserve">Paul </w:t>
      </w:r>
      <w:proofErr w:type="spellStart"/>
      <w:r w:rsidR="00975B74" w:rsidRPr="00053C1A">
        <w:rPr>
          <w:rFonts w:ascii="PC명조" w:eastAsia="PC명조" w:hint="eastAsia"/>
          <w:lang w:eastAsia="zh-CN"/>
        </w:rPr>
        <w:t>Cobley</w:t>
      </w:r>
      <w:proofErr w:type="spellEnd"/>
      <w:r w:rsidR="00975B74" w:rsidRPr="00053C1A">
        <w:rPr>
          <w:rFonts w:ascii="PC명조" w:eastAsia="PC명조" w:hAnsi="바탕" w:cs="바탕" w:hint="eastAsia"/>
          <w:lang w:eastAsia="ko-KR"/>
        </w:rPr>
        <w:t>가 현재</w:t>
      </w:r>
      <w:r w:rsidR="00975B74" w:rsidRPr="00053C1A">
        <w:rPr>
          <w:rFonts w:ascii="PC명조" w:eastAsia="PC명조" w:hint="eastAsia"/>
        </w:rPr>
        <w:t xml:space="preserve">de </w:t>
      </w:r>
      <w:proofErr w:type="spellStart"/>
      <w:r w:rsidR="00975B74" w:rsidRPr="00053C1A">
        <w:rPr>
          <w:rFonts w:ascii="PC명조" w:eastAsia="PC명조" w:hint="eastAsia"/>
        </w:rPr>
        <w:t>Gruyter</w:t>
      </w:r>
      <w:proofErr w:type="spellEnd"/>
      <w:r w:rsidR="00975B74" w:rsidRPr="00053C1A">
        <w:rPr>
          <w:rFonts w:ascii="PC명조" w:eastAsia="PC명조" w:hAnsi="바탕" w:cs="바탕" w:hint="eastAsia"/>
          <w:lang w:eastAsia="ko-KR"/>
        </w:rPr>
        <w:t xml:space="preserve">와 </w:t>
      </w:r>
      <w:r w:rsidR="009D5AB6" w:rsidRPr="00053C1A">
        <w:rPr>
          <w:rFonts w:ascii="PC명조" w:eastAsia="PC명조" w:hAnsi="바탕" w:cs="바탕" w:hint="eastAsia"/>
          <w:lang w:eastAsia="ko-KR"/>
        </w:rPr>
        <w:t>함께 향후 출판을 위한 몇몇 형식 문제를 협의 중. 현재의 제안은 자유 열람이 가능한 연감을 연 2회 베를린에서 출판하려는 것이며, 이는 우리 회원들에게 최선의 선택으로 보임. 비용에 대해서는 여전히 협상이 진행 중임.</w:t>
      </w:r>
    </w:p>
    <w:p w14:paraId="534F5839" w14:textId="77777777" w:rsidR="00247256" w:rsidRPr="00053C1A" w:rsidRDefault="00247256" w:rsidP="00247256">
      <w:pPr>
        <w:rPr>
          <w:rFonts w:ascii="PC명조" w:eastAsia="PC명조"/>
        </w:rPr>
      </w:pPr>
    </w:p>
    <w:p w14:paraId="698243B9" w14:textId="3299030B" w:rsidR="009D5AB6" w:rsidRPr="00053C1A" w:rsidRDefault="00247256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int="eastAsia"/>
        </w:rPr>
        <w:t xml:space="preserve">b) </w:t>
      </w:r>
      <w:r w:rsidR="009D5AB6" w:rsidRPr="00053C1A">
        <w:rPr>
          <w:rFonts w:ascii="PC명조" w:eastAsia="PC명조" w:hAnsi="바탕" w:cs="바탕" w:hint="eastAsia"/>
          <w:lang w:eastAsia="ko-KR"/>
        </w:rPr>
        <w:t xml:space="preserve">기호학 석학 시리즈: 본 </w:t>
      </w:r>
      <w:r w:rsidR="00227A0A" w:rsidRPr="00053C1A">
        <w:rPr>
          <w:rFonts w:ascii="PC명조" w:eastAsia="PC명조" w:hAnsi="바탕" w:cs="바탕" w:hint="eastAsia"/>
          <w:lang w:eastAsia="ko-KR"/>
        </w:rPr>
        <w:t xml:space="preserve">출판 </w:t>
      </w:r>
      <w:r w:rsidR="0030549B" w:rsidRPr="00053C1A">
        <w:rPr>
          <w:rFonts w:ascii="PC명조" w:eastAsia="PC명조" w:hAnsi="바탕" w:cs="바탕" w:hint="eastAsia"/>
          <w:lang w:eastAsia="ko-KR"/>
        </w:rPr>
        <w:t xml:space="preserve">계획은 </w:t>
      </w:r>
      <w:r w:rsidR="0030549B" w:rsidRPr="00053C1A">
        <w:rPr>
          <w:rFonts w:ascii="PC명조" w:eastAsia="PC명조" w:hint="eastAsia"/>
        </w:rPr>
        <w:t xml:space="preserve">de </w:t>
      </w:r>
      <w:proofErr w:type="spellStart"/>
      <w:r w:rsidR="0030549B" w:rsidRPr="00053C1A">
        <w:rPr>
          <w:rFonts w:ascii="PC명조" w:eastAsia="PC명조" w:hint="eastAsia"/>
        </w:rPr>
        <w:t>Gruyter</w:t>
      </w:r>
      <w:proofErr w:type="spellEnd"/>
      <w:r w:rsidR="0030549B" w:rsidRPr="00053C1A">
        <w:rPr>
          <w:rFonts w:ascii="PC명조" w:eastAsia="PC명조" w:hAnsi="바탕" w:cs="바탕" w:hint="eastAsia"/>
          <w:lang w:eastAsia="ko-KR"/>
        </w:rPr>
        <w:t>와 세계기호학회와의 다양한 활동들을 강화하는 작업의 일환으로</w:t>
      </w:r>
      <w:r w:rsidR="003C52C8" w:rsidRPr="00053C1A">
        <w:rPr>
          <w:rFonts w:ascii="PC명조" w:eastAsia="PC명조" w:hAnsi="바탕" w:cs="바탕" w:hint="eastAsia"/>
          <w:lang w:eastAsia="ko-KR"/>
        </w:rPr>
        <w:t xml:space="preserve"> 현재 </w:t>
      </w:r>
      <w:r w:rsidR="0030549B" w:rsidRPr="00053C1A">
        <w:rPr>
          <w:rFonts w:ascii="PC명조" w:eastAsia="PC명조" w:hAnsi="바탕" w:cs="바탕" w:hint="eastAsia"/>
          <w:lang w:eastAsia="ko-KR"/>
        </w:rPr>
        <w:t>해당 출판사와 논의 중임.</w:t>
      </w:r>
    </w:p>
    <w:p w14:paraId="4342A132" w14:textId="77777777" w:rsidR="00247256" w:rsidRPr="00053C1A" w:rsidRDefault="00247256" w:rsidP="00247256">
      <w:pPr>
        <w:rPr>
          <w:rFonts w:ascii="PC명조" w:eastAsia="PC명조"/>
        </w:rPr>
      </w:pPr>
    </w:p>
    <w:p w14:paraId="6E2EDC1E" w14:textId="42D1217B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4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117B5E" w:rsidRPr="00053C1A">
        <w:rPr>
          <w:rFonts w:ascii="PC명조" w:eastAsia="PC명조" w:hAnsi="바탕" w:cs="바탕" w:hint="eastAsia"/>
          <w:b/>
          <w:lang w:eastAsia="ko-KR"/>
        </w:rPr>
        <w:t>명예 직위</w:t>
      </w:r>
    </w:p>
    <w:p w14:paraId="16BF6CC1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43487D46" w14:textId="26A89273" w:rsidR="00AA14F6" w:rsidRPr="00053C1A" w:rsidRDefault="00AA14F6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명예직에 대한 논의 결과는 다음과 같이 공표됨:</w:t>
      </w:r>
    </w:p>
    <w:p w14:paraId="68A7CFC0" w14:textId="77777777" w:rsidR="00247256" w:rsidRPr="00053C1A" w:rsidRDefault="00247256" w:rsidP="00247256">
      <w:pPr>
        <w:rPr>
          <w:rFonts w:ascii="PC명조" w:eastAsia="PC명조"/>
        </w:rPr>
      </w:pPr>
    </w:p>
    <w:p w14:paraId="08D9F177" w14:textId="243E252B" w:rsidR="00247256" w:rsidRPr="00053C1A" w:rsidRDefault="000A633C" w:rsidP="00247256">
      <w:pPr>
        <w:rPr>
          <w:rFonts w:ascii="PC명조" w:eastAsia="PC명조" w:hAnsi="Calibri"/>
          <w:sz w:val="22"/>
          <w:szCs w:val="22"/>
          <w:u w:val="single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u w:val="single"/>
          <w:lang w:eastAsia="ko-KR"/>
        </w:rPr>
        <w:t>명예 부회장직에 대한 투표</w:t>
      </w:r>
    </w:p>
    <w:p w14:paraId="2C11073F" w14:textId="77777777" w:rsidR="00247256" w:rsidRPr="00053C1A" w:rsidRDefault="00247256" w:rsidP="00247256">
      <w:pPr>
        <w:rPr>
          <w:rFonts w:ascii="PC명조" w:eastAsia="PC명조" w:hAnsi="Calibri"/>
          <w:sz w:val="22"/>
          <w:szCs w:val="22"/>
        </w:rPr>
      </w:pPr>
    </w:p>
    <w:p w14:paraId="2DC088F1" w14:textId="7C2D9563" w:rsidR="000A633C" w:rsidRPr="00053C1A" w:rsidRDefault="000A633C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학회가 명예 부회장</w:t>
      </w:r>
      <w:r w:rsidR="00E85C8C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직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을 소개해야한다는 사항에 </w:t>
      </w:r>
      <w:r w:rsidR="009E446C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찬성 투표수</w:t>
      </w:r>
    </w:p>
    <w:p w14:paraId="4E428557" w14:textId="2DFC192A" w:rsidR="009E446C" w:rsidRPr="00053C1A" w:rsidRDefault="009E446C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= 17</w:t>
      </w:r>
    </w:p>
    <w:p w14:paraId="03E07C41" w14:textId="77777777" w:rsidR="00247256" w:rsidRPr="00053C1A" w:rsidRDefault="00247256" w:rsidP="00247256">
      <w:pPr>
        <w:ind w:left="567"/>
        <w:rPr>
          <w:rFonts w:ascii="PC명조" w:eastAsia="PC명조" w:hAnsi="Calibri"/>
          <w:sz w:val="22"/>
          <w:szCs w:val="22"/>
        </w:rPr>
      </w:pPr>
    </w:p>
    <w:p w14:paraId="149A6559" w14:textId="7BC8FBF6" w:rsidR="009E446C" w:rsidRPr="00053C1A" w:rsidRDefault="009E446C" w:rsidP="009E446C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학회가 명예 부회장</w:t>
      </w:r>
      <w:r w:rsidR="00E85C8C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직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을 소개해야한다는 사항에 반대 투표수</w:t>
      </w:r>
    </w:p>
    <w:p w14:paraId="7A0855AC" w14:textId="36E6A9B0" w:rsidR="009E446C" w:rsidRPr="00053C1A" w:rsidRDefault="009E446C" w:rsidP="009E446C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= 23</w:t>
      </w:r>
    </w:p>
    <w:p w14:paraId="3B5E335B" w14:textId="77777777" w:rsidR="009E446C" w:rsidRPr="00053C1A" w:rsidRDefault="009E446C" w:rsidP="00247256">
      <w:pPr>
        <w:ind w:left="567"/>
        <w:rPr>
          <w:rFonts w:ascii="PC명조" w:eastAsia="PC명조" w:hAnsi="Calibri"/>
          <w:sz w:val="22"/>
          <w:szCs w:val="22"/>
        </w:rPr>
      </w:pPr>
    </w:p>
    <w:p w14:paraId="2E9684AF" w14:textId="57FD0F95" w:rsidR="00247256" w:rsidRPr="00053C1A" w:rsidRDefault="009E446C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u w:val="single"/>
          <w:lang w:eastAsia="ko-KR"/>
        </w:rPr>
        <w:lastRenderedPageBreak/>
        <w:t>결과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: 따라서 결과는 학회는 명예 부회장직을 </w:t>
      </w:r>
      <w:r w:rsidR="00662763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소개하지 않을 것임.</w:t>
      </w:r>
    </w:p>
    <w:p w14:paraId="70CE6CB3" w14:textId="77777777" w:rsidR="00247256" w:rsidRPr="00053C1A" w:rsidRDefault="00247256" w:rsidP="00247256">
      <w:pPr>
        <w:rPr>
          <w:rFonts w:ascii="PC명조" w:eastAsia="PC명조"/>
        </w:rPr>
      </w:pPr>
    </w:p>
    <w:p w14:paraId="3A2D0796" w14:textId="5B8A3C0F" w:rsidR="00247256" w:rsidRPr="00053C1A" w:rsidRDefault="00372CD4" w:rsidP="00247256">
      <w:pPr>
        <w:rPr>
          <w:rFonts w:ascii="PC명조" w:eastAsia="PC명조" w:hAnsi="Calibri"/>
          <w:sz w:val="22"/>
          <w:szCs w:val="22"/>
          <w:u w:val="single"/>
        </w:rPr>
      </w:pPr>
      <w:r w:rsidRPr="00053C1A">
        <w:rPr>
          <w:rFonts w:ascii="PC명조" w:eastAsia="PC명조" w:hAnsi="바탕" w:cs="바탕" w:hint="eastAsia"/>
          <w:sz w:val="22"/>
          <w:szCs w:val="22"/>
          <w:u w:val="single"/>
          <w:lang w:eastAsia="ko-KR"/>
        </w:rPr>
        <w:t>명예회장직에 대한 투표 (세계기호학회 사무국에서 활동하지 않은 경우 포함)</w:t>
      </w:r>
    </w:p>
    <w:p w14:paraId="6C88E95F" w14:textId="77777777" w:rsidR="00247256" w:rsidRPr="00053C1A" w:rsidRDefault="00247256" w:rsidP="00247256">
      <w:pPr>
        <w:rPr>
          <w:rFonts w:ascii="PC명조" w:eastAsia="PC명조" w:hAnsi="Calibri"/>
          <w:sz w:val="22"/>
          <w:szCs w:val="22"/>
          <w:u w:val="single"/>
        </w:rPr>
      </w:pPr>
    </w:p>
    <w:p w14:paraId="07EF0236" w14:textId="5BA673BF" w:rsidR="00E85C8C" w:rsidRPr="00053C1A" w:rsidRDefault="00E85C8C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학회가 명예회장</w:t>
      </w:r>
      <w:r w:rsidR="00040DB8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직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을 </w:t>
      </w:r>
      <w:r w:rsidR="00040DB8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장려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해야한다는 사항에 찬성 투표수</w:t>
      </w:r>
      <w:r w:rsidR="00040DB8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(세계기호학회 사무국에서 활동하지 않은 경우 포함)</w:t>
      </w:r>
    </w:p>
    <w:p w14:paraId="2138FBA0" w14:textId="7ED484A7" w:rsidR="00F56B14" w:rsidRPr="00053C1A" w:rsidRDefault="00F56B14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= 23</w:t>
      </w:r>
    </w:p>
    <w:p w14:paraId="533E9189" w14:textId="77777777" w:rsidR="00247256" w:rsidRPr="00053C1A" w:rsidRDefault="00247256" w:rsidP="00247256">
      <w:pPr>
        <w:ind w:left="567"/>
        <w:rPr>
          <w:rFonts w:ascii="PC명조" w:eastAsia="PC명조" w:hAnsi="Calibri"/>
          <w:sz w:val="22"/>
          <w:szCs w:val="22"/>
        </w:rPr>
      </w:pPr>
    </w:p>
    <w:p w14:paraId="6188604C" w14:textId="5C36C19E" w:rsidR="00F56B14" w:rsidRPr="00053C1A" w:rsidRDefault="00F56B14" w:rsidP="00F56B14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학회가 명예회장직을 장려해야한다는 사항에 반대 투표수 (세계기호학회 사무국에서 활동하지 않은 경우 포함)</w:t>
      </w:r>
    </w:p>
    <w:p w14:paraId="119FA0DE" w14:textId="383B2EAD" w:rsidR="00F56B14" w:rsidRPr="00053C1A" w:rsidRDefault="00F56B14" w:rsidP="00247256">
      <w:pPr>
        <w:ind w:left="567"/>
        <w:rPr>
          <w:rFonts w:ascii="PC명조" w:eastAsia="PC명조" w:hAnsi="Calibri"/>
          <w:sz w:val="22"/>
          <w:szCs w:val="22"/>
        </w:rPr>
      </w:pPr>
      <w:r w:rsidRPr="00053C1A">
        <w:rPr>
          <w:rFonts w:ascii="PC명조" w:eastAsia="PC명조" w:hAnsi="Calibri" w:hint="eastAsia"/>
          <w:sz w:val="22"/>
          <w:szCs w:val="22"/>
        </w:rPr>
        <w:t>= 17</w:t>
      </w:r>
    </w:p>
    <w:p w14:paraId="5CBC39CA" w14:textId="77777777" w:rsidR="00247256" w:rsidRPr="00053C1A" w:rsidRDefault="00247256" w:rsidP="00247256">
      <w:pPr>
        <w:ind w:left="567"/>
        <w:rPr>
          <w:rFonts w:ascii="PC명조" w:eastAsia="PC명조" w:hAnsi="Calibri"/>
          <w:sz w:val="22"/>
          <w:szCs w:val="22"/>
        </w:rPr>
      </w:pPr>
    </w:p>
    <w:p w14:paraId="5FC6E35F" w14:textId="307A4566" w:rsidR="00F56B14" w:rsidRPr="00053C1A" w:rsidRDefault="00F56B14" w:rsidP="00247256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1145A4">
        <w:rPr>
          <w:rFonts w:ascii="PC명조" w:eastAsia="PC명조" w:hAnsi="바탕" w:cs="바탕" w:hint="eastAsia"/>
          <w:sz w:val="22"/>
          <w:szCs w:val="22"/>
          <w:u w:val="single"/>
          <w:lang w:eastAsia="ko-KR"/>
        </w:rPr>
        <w:t>결과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: 따라서 학회는 </w:t>
      </w:r>
      <w:r w:rsidR="00303AB1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과거 사무국 임원에서 명예회장직을 선출하는 전통을 유지할 것이며, 사무국에서 활동하지 않은 경우라도 명예회장직의 </w:t>
      </w:r>
      <w:r w:rsidR="00EC286C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후보가 될 수 있도록 체계를 구축할 것임.</w:t>
      </w:r>
    </w:p>
    <w:p w14:paraId="5DC532FE" w14:textId="77777777" w:rsidR="00EC286C" w:rsidRPr="00053C1A" w:rsidRDefault="00EC286C" w:rsidP="00247256">
      <w:pPr>
        <w:rPr>
          <w:rFonts w:ascii="PC명조" w:eastAsia="PC명조"/>
        </w:rPr>
      </w:pPr>
    </w:p>
    <w:p w14:paraId="71422B6A" w14:textId="11E4B04D" w:rsidR="00EC286C" w:rsidRPr="00053C1A" w:rsidRDefault="00EC286C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이러한 결정은 </w:t>
      </w:r>
      <w:r w:rsidR="00E43FB2" w:rsidRPr="00053C1A">
        <w:rPr>
          <w:rFonts w:ascii="PC명조" w:eastAsia="PC명조" w:hAnsi="바탕" w:cs="바탕" w:hint="eastAsia"/>
          <w:lang w:eastAsia="ko-KR"/>
        </w:rPr>
        <w:t xml:space="preserve">사무국이 사무국 비활동 회원 또한 해당 직위의 후보가 될 수 있도록 </w:t>
      </w:r>
      <w:r w:rsidR="00E152BD" w:rsidRPr="00053C1A">
        <w:rPr>
          <w:rFonts w:ascii="PC명조" w:eastAsia="PC명조" w:hAnsi="바탕" w:cs="바탕" w:hint="eastAsia"/>
          <w:lang w:eastAsia="ko-KR"/>
        </w:rPr>
        <w:t xml:space="preserve">절차를 준비할 것을 의미함. </w:t>
      </w:r>
      <w:r w:rsidR="00E152BD" w:rsidRPr="00053C1A">
        <w:rPr>
          <w:rFonts w:ascii="PC명조" w:eastAsia="PC명조" w:hint="eastAsia"/>
        </w:rPr>
        <w:t xml:space="preserve">Kristian </w:t>
      </w:r>
      <w:proofErr w:type="spellStart"/>
      <w:r w:rsidR="00E152BD" w:rsidRPr="00053C1A">
        <w:rPr>
          <w:rFonts w:ascii="PC명조" w:eastAsia="PC명조" w:hint="eastAsia"/>
        </w:rPr>
        <w:t>Bankov</w:t>
      </w:r>
      <w:proofErr w:type="spellEnd"/>
      <w:r w:rsidR="00E152BD" w:rsidRPr="00053C1A">
        <w:rPr>
          <w:rFonts w:ascii="PC명조" w:eastAsia="PC명조" w:hAnsi="바탕" w:cs="바탕" w:hint="eastAsia"/>
          <w:lang w:eastAsia="ko-KR"/>
        </w:rPr>
        <w:t>과</w:t>
      </w:r>
      <w:r w:rsidR="00E152BD" w:rsidRPr="00053C1A">
        <w:rPr>
          <w:rFonts w:ascii="PC명조" w:eastAsia="PC명조" w:hint="eastAsia"/>
          <w:lang w:eastAsia="zh-CN"/>
        </w:rPr>
        <w:t xml:space="preserve">Paul </w:t>
      </w:r>
      <w:proofErr w:type="spellStart"/>
      <w:r w:rsidR="00E152BD" w:rsidRPr="00053C1A">
        <w:rPr>
          <w:rFonts w:ascii="PC명조" w:eastAsia="PC명조" w:hint="eastAsia"/>
          <w:lang w:eastAsia="zh-CN"/>
        </w:rPr>
        <w:t>Cobley</w:t>
      </w:r>
      <w:proofErr w:type="spellEnd"/>
      <w:r w:rsidR="00E152BD" w:rsidRPr="00053C1A">
        <w:rPr>
          <w:rFonts w:ascii="PC명조" w:eastAsia="PC명조" w:hAnsi="바탕" w:cs="바탕" w:hint="eastAsia"/>
          <w:lang w:eastAsia="ko-KR"/>
        </w:rPr>
        <w:t>는 현재 사무국의 비준을 받기 위한 초안을 진행 중임.</w:t>
      </w:r>
    </w:p>
    <w:p w14:paraId="345EDAFB" w14:textId="77777777" w:rsidR="00247256" w:rsidRPr="00053C1A" w:rsidRDefault="00247256" w:rsidP="00247256">
      <w:pPr>
        <w:rPr>
          <w:rFonts w:ascii="PC명조" w:eastAsia="PC명조"/>
        </w:rPr>
      </w:pPr>
    </w:p>
    <w:p w14:paraId="3603AD98" w14:textId="4ADC5E09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5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D71C48" w:rsidRPr="00053C1A">
        <w:rPr>
          <w:rFonts w:ascii="PC명조" w:eastAsia="PC명조" w:hAnsi="바탕" w:cs="바탕" w:hint="eastAsia"/>
          <w:b/>
          <w:lang w:eastAsia="ko-KR"/>
        </w:rPr>
        <w:t>지역 활동 보고</w:t>
      </w:r>
    </w:p>
    <w:p w14:paraId="462774F6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1AAB67EA" w14:textId="6DC3888E" w:rsidR="00373BB7" w:rsidRPr="00053C1A" w:rsidRDefault="00373BB7" w:rsidP="00247256">
      <w:pPr>
        <w:rPr>
          <w:rFonts w:ascii="PC명조" w:eastAsia="PC명조" w:hAnsi="바탕" w:cs="바탕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Cs w:val="22"/>
          <w:lang w:eastAsia="ko-KR"/>
        </w:rPr>
        <w:t xml:space="preserve">우리는 현재 학회에 등록된 모든 지역 학회 및 회원들의 보고 내용과 소식을 담아낼 회보를 웹사이트에 게재할 준비를 진행 중임. 이러한 회보는 정기적으로 업데이트될 것임. 1년 동안 어떠한 활동도 보고하지 않는 관련 회원/단체/기관은 </w:t>
      </w:r>
      <w:r w:rsidR="004E1287" w:rsidRPr="00053C1A">
        <w:rPr>
          <w:rFonts w:ascii="PC명조" w:eastAsia="PC명조" w:hAnsi="바탕" w:cs="바탕" w:hint="eastAsia"/>
          <w:szCs w:val="22"/>
          <w:lang w:eastAsia="ko-KR"/>
        </w:rPr>
        <w:t>소속</w:t>
      </w:r>
      <w:r w:rsidR="00201AC2" w:rsidRPr="00053C1A">
        <w:rPr>
          <w:rFonts w:ascii="PC명조" w:eastAsia="PC명조" w:hAnsi="바탕" w:cs="바탕" w:hint="eastAsia"/>
          <w:szCs w:val="22"/>
          <w:lang w:eastAsia="ko-KR"/>
        </w:rPr>
        <w:t xml:space="preserve"> 지역 부회장의 연락을 받게 될 것임. 지역 부회장의 권고 후에도 보고 활동이 진행되지 않을 경우 </w:t>
      </w:r>
      <w:r w:rsidR="004E1287" w:rsidRPr="00053C1A">
        <w:rPr>
          <w:rFonts w:ascii="PC명조" w:eastAsia="PC명조" w:hAnsi="바탕" w:cs="바탕" w:hint="eastAsia"/>
          <w:szCs w:val="22"/>
          <w:lang w:eastAsia="ko-KR"/>
        </w:rPr>
        <w:t xml:space="preserve">해당 기관은 </w:t>
      </w:r>
      <w:r w:rsidR="00F23A93" w:rsidRPr="00053C1A">
        <w:rPr>
          <w:rFonts w:ascii="PC명조" w:eastAsia="PC명조" w:hAnsi="바탕" w:cs="바탕" w:hint="eastAsia"/>
          <w:szCs w:val="22"/>
          <w:lang w:eastAsia="ko-KR"/>
        </w:rPr>
        <w:t>회보와 회원 명부에서 제명될 것임.</w:t>
      </w:r>
      <w:r w:rsidR="004D26C5" w:rsidRPr="00053C1A">
        <w:rPr>
          <w:rFonts w:ascii="PC명조" w:eastAsia="PC명조" w:hAnsi="바탕" w:cs="바탕" w:hint="eastAsia"/>
          <w:szCs w:val="22"/>
          <w:lang w:eastAsia="ko-KR"/>
        </w:rPr>
        <w:t xml:space="preserve"> 이러한 조치는 </w:t>
      </w:r>
      <w:r w:rsidR="00405DFC" w:rsidRPr="00053C1A">
        <w:rPr>
          <w:rFonts w:ascii="PC명조" w:eastAsia="PC명조" w:hAnsi="바탕" w:cs="바탕" w:hint="eastAsia"/>
          <w:szCs w:val="22"/>
          <w:lang w:eastAsia="ko-KR"/>
        </w:rPr>
        <w:t>또한 향후 총회</w:t>
      </w:r>
      <w:r w:rsidR="00700344" w:rsidRPr="00053C1A">
        <w:rPr>
          <w:rFonts w:ascii="PC명조" w:eastAsia="PC명조" w:hAnsi="바탕" w:cs="바탕" w:hint="eastAsia"/>
          <w:szCs w:val="22"/>
          <w:lang w:eastAsia="ko-KR"/>
        </w:rPr>
        <w:t xml:space="preserve">에서 다루어질 의제에 해당국의 보고가 반영되지 않음을 의미함. </w:t>
      </w:r>
      <w:r w:rsidR="00FC0D1A" w:rsidRPr="00053C1A">
        <w:rPr>
          <w:rFonts w:ascii="PC명조" w:eastAsia="PC명조" w:hAnsi="바탕" w:cs="바탕" w:hint="eastAsia"/>
          <w:szCs w:val="22"/>
          <w:lang w:eastAsia="ko-KR"/>
        </w:rPr>
        <w:t>해당 회원들은 웹사이트의 일반 페이지로 전환됨.</w:t>
      </w:r>
    </w:p>
    <w:p w14:paraId="216D5517" w14:textId="77777777" w:rsidR="00247256" w:rsidRPr="00053C1A" w:rsidRDefault="00F719DE" w:rsidP="00247256">
      <w:pPr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 </w:t>
      </w:r>
    </w:p>
    <w:p w14:paraId="7A66082D" w14:textId="4F22DA75" w:rsidR="00247256" w:rsidRPr="00053C1A" w:rsidRDefault="001C240A" w:rsidP="00247256">
      <w:pPr>
        <w:rPr>
          <w:rFonts w:ascii="PC명조" w:eastAsia="PC명조"/>
        </w:rPr>
      </w:pPr>
      <w:r w:rsidRPr="00053C1A">
        <w:rPr>
          <w:rFonts w:ascii="PC명조" w:eastAsia="PC명조" w:hAnsi="바탕" w:cs="바탕" w:hint="eastAsia"/>
          <w:lang w:eastAsia="ko-KR"/>
        </w:rPr>
        <w:t>각 지역 담당 부회장:</w:t>
      </w:r>
    </w:p>
    <w:p w14:paraId="3754A8B9" w14:textId="77777777" w:rsidR="00247256" w:rsidRPr="00053C1A" w:rsidRDefault="00247256" w:rsidP="00247256">
      <w:pPr>
        <w:rPr>
          <w:rFonts w:ascii="PC명조" w:eastAsia="PC명조"/>
        </w:rPr>
      </w:pPr>
    </w:p>
    <w:p w14:paraId="45D99D25" w14:textId="1752DCD7" w:rsidR="00C6796F" w:rsidRPr="00053C1A" w:rsidRDefault="00247256" w:rsidP="00C6796F">
      <w:pPr>
        <w:ind w:firstLine="720"/>
        <w:rPr>
          <w:rFonts w:ascii="PC명조" w:eastAsia="PC명조"/>
          <w:color w:val="000000"/>
        </w:rPr>
      </w:pPr>
      <w:r w:rsidRPr="00053C1A">
        <w:rPr>
          <w:rFonts w:ascii="PC명조" w:eastAsia="PC명조" w:hint="eastAsia"/>
        </w:rPr>
        <w:t xml:space="preserve">AH – </w:t>
      </w:r>
      <w:r w:rsidR="001C240A" w:rsidRPr="00053C1A">
        <w:rPr>
          <w:rFonts w:ascii="PC명조" w:eastAsia="PC명조" w:hAnsi="바탕" w:cs="바탕" w:hint="eastAsia"/>
          <w:lang w:eastAsia="ko-KR"/>
        </w:rPr>
        <w:t>유럽</w:t>
      </w:r>
      <w:r w:rsidR="00053C1A">
        <w:rPr>
          <w:rFonts w:ascii="PC명조" w:eastAsia="PC명조" w:hint="eastAsia"/>
        </w:rPr>
        <w:tab/>
      </w:r>
      <w:r w:rsidR="00053C1A">
        <w:rPr>
          <w:rFonts w:ascii="PC명조" w:eastAsia="PC명조" w:hint="eastAsia"/>
        </w:rPr>
        <w:tab/>
      </w:r>
      <w:r w:rsid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>email:</w:t>
      </w:r>
      <w:r w:rsidR="00053C1A">
        <w:rPr>
          <w:rFonts w:ascii="PC명조" w:eastAsia="PC명조" w:hint="eastAsia"/>
        </w:rPr>
        <w:t xml:space="preserve"> </w:t>
      </w:r>
      <w:hyperlink r:id="rId7" w:history="1">
        <w:r w:rsidR="00C6796F" w:rsidRPr="00053C1A">
          <w:rPr>
            <w:rStyle w:val="a8"/>
            <w:rFonts w:ascii="PC명조" w:eastAsia="PC명조" w:hint="eastAsia"/>
          </w:rPr>
          <w:t>anne.henault@beaurecueil.org</w:t>
        </w:r>
      </w:hyperlink>
    </w:p>
    <w:p w14:paraId="486E6969" w14:textId="60EEEF8E" w:rsidR="00C6796F" w:rsidRPr="00053C1A" w:rsidRDefault="00247256" w:rsidP="00C6796F">
      <w:pPr>
        <w:ind w:firstLine="720"/>
        <w:rPr>
          <w:rFonts w:ascii="PC명조" w:eastAsia="PC명조"/>
          <w:color w:val="000000"/>
        </w:rPr>
      </w:pPr>
      <w:r w:rsidRPr="00053C1A">
        <w:rPr>
          <w:rFonts w:ascii="PC명조" w:eastAsia="PC명조" w:hint="eastAsia"/>
        </w:rPr>
        <w:t xml:space="preserve">JEF – </w:t>
      </w:r>
      <w:r w:rsidR="001C240A" w:rsidRPr="00053C1A">
        <w:rPr>
          <w:rFonts w:ascii="PC명조" w:eastAsia="PC명조" w:hAnsi="바탕" w:cs="바탕" w:hint="eastAsia"/>
          <w:lang w:eastAsia="ko-KR"/>
        </w:rPr>
        <w:t>미주</w:t>
      </w:r>
      <w:r w:rsidR="00181190" w:rsidRP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ab/>
        <w:t>email:</w:t>
      </w:r>
      <w:r w:rsidR="00C6796F" w:rsidRPr="00053C1A">
        <w:rPr>
          <w:rFonts w:ascii="PC명조" w:eastAsia="PC명조" w:hint="eastAsia"/>
        </w:rPr>
        <w:t xml:space="preserve"> </w:t>
      </w:r>
      <w:hyperlink r:id="rId8" w:history="1">
        <w:r w:rsidR="00C6796F" w:rsidRPr="00053C1A">
          <w:rPr>
            <w:rStyle w:val="a8"/>
            <w:rFonts w:ascii="PC명조" w:eastAsia="PC명조" w:hint="eastAsia"/>
          </w:rPr>
          <w:t>joseenriquefinol@gmail.com</w:t>
        </w:r>
      </w:hyperlink>
    </w:p>
    <w:p w14:paraId="4ECEBA3C" w14:textId="5FB42EDF" w:rsidR="00247256" w:rsidRPr="00053C1A" w:rsidRDefault="00247256" w:rsidP="00C6796F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KSD – </w:t>
      </w:r>
      <w:r w:rsidR="001C240A" w:rsidRPr="00053C1A">
        <w:rPr>
          <w:rFonts w:ascii="PC명조" w:eastAsia="PC명조" w:hAnsi="바탕" w:cs="바탕" w:hint="eastAsia"/>
          <w:lang w:eastAsia="ko-KR"/>
        </w:rPr>
        <w:t>아시아</w:t>
      </w:r>
      <w:r w:rsidR="00053C1A">
        <w:rPr>
          <w:rFonts w:ascii="PC명조" w:eastAsia="PC명조" w:hint="eastAsia"/>
        </w:rPr>
        <w:tab/>
      </w:r>
      <w:r w:rsid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>email:</w:t>
      </w:r>
      <w:r w:rsidR="00C6796F" w:rsidRPr="00053C1A">
        <w:rPr>
          <w:rFonts w:ascii="PC명조" w:eastAsia="PC명조" w:hint="eastAsia"/>
        </w:rPr>
        <w:t xml:space="preserve"> </w:t>
      </w:r>
      <w:r w:rsidR="00C6796F" w:rsidRPr="00053C1A">
        <w:rPr>
          <w:rFonts w:ascii="PC명조" w:eastAsia="PC명조" w:hint="eastAsia"/>
          <w:color w:val="0000FF"/>
          <w:u w:val="single"/>
        </w:rPr>
        <w:t>dodo@korea.ac.kr</w:t>
      </w:r>
    </w:p>
    <w:p w14:paraId="6BCB6882" w14:textId="1E771A66" w:rsidR="00247256" w:rsidRPr="00053C1A" w:rsidRDefault="00247256" w:rsidP="00247256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SP – </w:t>
      </w:r>
      <w:r w:rsidR="001C240A" w:rsidRPr="00053C1A">
        <w:rPr>
          <w:rFonts w:ascii="PC명조" w:eastAsia="PC명조" w:hAnsi="바탕" w:cs="바탕" w:hint="eastAsia"/>
          <w:lang w:eastAsia="ko-KR"/>
        </w:rPr>
        <w:t>호주</w:t>
      </w:r>
      <w:r w:rsidR="00181190" w:rsidRP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ab/>
        <w:t>email:</w:t>
      </w:r>
      <w:r w:rsidR="00C6796F" w:rsidRPr="00053C1A">
        <w:rPr>
          <w:rFonts w:ascii="PC명조" w:eastAsia="PC명조" w:hint="eastAsia"/>
        </w:rPr>
        <w:t xml:space="preserve"> </w:t>
      </w:r>
      <w:hyperlink r:id="rId9" w:history="1">
        <w:r w:rsidR="00C6796F" w:rsidRPr="00053C1A">
          <w:rPr>
            <w:rStyle w:val="a8"/>
            <w:rFonts w:ascii="PC명조" w:eastAsia="PC명조" w:hint="eastAsia"/>
          </w:rPr>
          <w:t>susan.petrilli@gmail.com</w:t>
        </w:r>
      </w:hyperlink>
    </w:p>
    <w:p w14:paraId="757545D3" w14:textId="5CE49801" w:rsidR="00247256" w:rsidRPr="00053C1A" w:rsidRDefault="00247256" w:rsidP="002079AE">
      <w:pPr>
        <w:ind w:firstLine="720"/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MB – </w:t>
      </w:r>
      <w:r w:rsidR="001C240A" w:rsidRPr="00053C1A">
        <w:rPr>
          <w:rFonts w:ascii="PC명조" w:eastAsia="PC명조" w:hAnsi="바탕" w:cs="바탕" w:hint="eastAsia"/>
          <w:lang w:eastAsia="ko-KR"/>
        </w:rPr>
        <w:t>아프리카</w:t>
      </w:r>
      <w:r w:rsidR="00053C1A">
        <w:rPr>
          <w:rFonts w:ascii="PC명조" w:eastAsia="PC명조" w:hint="eastAsia"/>
        </w:rPr>
        <w:tab/>
      </w:r>
      <w:r w:rsidR="00053C1A">
        <w:rPr>
          <w:rFonts w:ascii="PC명조" w:eastAsia="PC명조" w:hint="eastAsia"/>
        </w:rPr>
        <w:tab/>
      </w:r>
      <w:r w:rsidR="00181190" w:rsidRPr="00053C1A">
        <w:rPr>
          <w:rFonts w:ascii="PC명조" w:eastAsia="PC명조" w:hint="eastAsia"/>
        </w:rPr>
        <w:t>email:</w:t>
      </w:r>
      <w:r w:rsidR="00C6796F" w:rsidRPr="00053C1A">
        <w:rPr>
          <w:rFonts w:ascii="PC명조" w:eastAsia="PC명조" w:hint="eastAsia"/>
        </w:rPr>
        <w:t xml:space="preserve"> </w:t>
      </w:r>
      <w:r w:rsidR="00C6796F" w:rsidRPr="00053C1A">
        <w:rPr>
          <w:rFonts w:ascii="PC명조" w:eastAsia="PC명조" w:hint="eastAsia"/>
          <w:color w:val="0000FF"/>
          <w:u w:val="single"/>
        </w:rPr>
        <w:t>barnoussim@ymail.com</w:t>
      </w:r>
    </w:p>
    <w:p w14:paraId="2F04A092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5F90D0B0" w14:textId="1FF2DE42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6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B219E2" w:rsidRPr="00053C1A">
        <w:rPr>
          <w:rFonts w:ascii="PC명조" w:eastAsia="PC명조" w:hAnsi="바탕" w:cs="바탕" w:hint="eastAsia"/>
          <w:b/>
          <w:lang w:eastAsia="ko-KR"/>
        </w:rPr>
        <w:t>웹사이트 관리 / 온라인 활동 내용</w:t>
      </w:r>
    </w:p>
    <w:p w14:paraId="51A2CCFF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17630F60" w14:textId="6CD5B93A" w:rsidR="00C8761B" w:rsidRPr="00053C1A" w:rsidRDefault="00C8761B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웹사이트는 정밀 점검 후 업데이트 되었음.</w:t>
      </w:r>
    </w:p>
    <w:p w14:paraId="11E9AE6C" w14:textId="77777777" w:rsidR="00247256" w:rsidRPr="00053C1A" w:rsidRDefault="00247256" w:rsidP="00247256">
      <w:pPr>
        <w:rPr>
          <w:rFonts w:ascii="PC명조" w:eastAsia="PC명조"/>
        </w:rPr>
      </w:pPr>
    </w:p>
    <w:p w14:paraId="6AD08925" w14:textId="3D5D3351" w:rsidR="00C8761B" w:rsidRPr="00053C1A" w:rsidRDefault="00C8761B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불가리아에 본사를 둔</w:t>
      </w:r>
      <w:r w:rsidRPr="00053C1A">
        <w:rPr>
          <w:rFonts w:ascii="PC명조" w:eastAsia="PC명조" w:hint="eastAsia"/>
        </w:rPr>
        <w:t xml:space="preserve">Semio2014 </w:t>
      </w:r>
      <w:r w:rsidRPr="00053C1A">
        <w:rPr>
          <w:rFonts w:ascii="PC명조" w:eastAsia="PC명조" w:hAnsi="바탕" w:cs="바탕" w:hint="eastAsia"/>
          <w:lang w:eastAsia="ko-KR"/>
        </w:rPr>
        <w:t>웹사이트로 호스트 이전함.</w:t>
      </w:r>
    </w:p>
    <w:p w14:paraId="26CE4808" w14:textId="77777777" w:rsidR="00247256" w:rsidRPr="00053C1A" w:rsidRDefault="00247256" w:rsidP="00247256">
      <w:pPr>
        <w:rPr>
          <w:rFonts w:ascii="PC명조" w:eastAsia="PC명조"/>
        </w:rPr>
      </w:pPr>
    </w:p>
    <w:p w14:paraId="3B868CE2" w14:textId="18C8E8F3" w:rsidR="00C8761B" w:rsidRPr="00053C1A" w:rsidRDefault="00C8761B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최소 4가지의 새로운 계획을 준비 중임:</w:t>
      </w:r>
    </w:p>
    <w:p w14:paraId="7D89B351" w14:textId="77777777" w:rsidR="00247256" w:rsidRPr="00053C1A" w:rsidRDefault="00247256" w:rsidP="00247256">
      <w:pPr>
        <w:rPr>
          <w:rFonts w:ascii="PC명조" w:eastAsia="PC명조"/>
        </w:rPr>
      </w:pPr>
    </w:p>
    <w:p w14:paraId="26B12F6D" w14:textId="7AE5B19A" w:rsidR="00247256" w:rsidRPr="00053C1A" w:rsidRDefault="00C8761B" w:rsidP="00247256">
      <w:pPr>
        <w:pStyle w:val="a4"/>
        <w:numPr>
          <w:ilvl w:val="0"/>
          <w:numId w:val="3"/>
        </w:numPr>
        <w:rPr>
          <w:rFonts w:ascii="PC명조" w:eastAsia="PC명조"/>
        </w:rPr>
      </w:pPr>
      <w:r w:rsidRPr="00053C1A">
        <w:rPr>
          <w:rFonts w:ascii="PC명조" w:eastAsia="PC명조" w:hAnsi="바탕" w:cs="바탕" w:hint="eastAsia"/>
          <w:lang w:eastAsia="ko-KR"/>
        </w:rPr>
        <w:lastRenderedPageBreak/>
        <w:t>전 회원 명부의 저장소</w:t>
      </w:r>
    </w:p>
    <w:p w14:paraId="76752BF5" w14:textId="602733F1" w:rsidR="00F94B7F" w:rsidRPr="00053C1A" w:rsidRDefault="00C8761B" w:rsidP="00247256">
      <w:pPr>
        <w:pStyle w:val="a4"/>
        <w:numPr>
          <w:ilvl w:val="0"/>
          <w:numId w:val="3"/>
        </w:numPr>
        <w:rPr>
          <w:rFonts w:ascii="PC명조" w:eastAsia="PC명조"/>
        </w:rPr>
      </w:pPr>
      <w:r w:rsidRPr="00053C1A">
        <w:rPr>
          <w:rFonts w:ascii="PC명조" w:eastAsia="PC명조" w:hAnsi="바탕" w:cs="바탕" w:hint="eastAsia"/>
          <w:lang w:eastAsia="ko-KR"/>
        </w:rPr>
        <w:t>세계기호학회의 새로운 로고 디자인 공모 (모든 회원들과 학생들 대상; 상금; 세계기호학회 3년 무료 멤버쉽)</w:t>
      </w:r>
    </w:p>
    <w:p w14:paraId="08243B29" w14:textId="5899544D" w:rsidR="0070054B" w:rsidRPr="00053C1A" w:rsidRDefault="001416C0" w:rsidP="00F94B7F">
      <w:pPr>
        <w:pStyle w:val="a4"/>
        <w:numPr>
          <w:ilvl w:val="0"/>
          <w:numId w:val="3"/>
        </w:numPr>
        <w:rPr>
          <w:rFonts w:ascii="PC명조" w:eastAsia="PC명조"/>
        </w:rPr>
      </w:pPr>
      <w:r w:rsidRPr="00053C1A">
        <w:rPr>
          <w:rFonts w:ascii="PC명조" w:eastAsia="PC명조" w:hint="eastAsia"/>
        </w:rPr>
        <w:t xml:space="preserve">de </w:t>
      </w:r>
      <w:proofErr w:type="spellStart"/>
      <w:r w:rsidRPr="00053C1A">
        <w:rPr>
          <w:rFonts w:ascii="PC명조" w:eastAsia="PC명조" w:hint="eastAsia"/>
        </w:rPr>
        <w:t>Gruyter</w:t>
      </w:r>
      <w:proofErr w:type="spellEnd"/>
      <w:r w:rsidRPr="00053C1A">
        <w:rPr>
          <w:rFonts w:ascii="PC명조" w:eastAsia="PC명조" w:hAnsi="바탕" w:cs="바탕" w:hint="eastAsia"/>
          <w:lang w:eastAsia="ko-KR"/>
        </w:rPr>
        <w:t>와 협력하고</w:t>
      </w:r>
      <w:proofErr w:type="spellStart"/>
      <w:r w:rsidR="0062523F" w:rsidRPr="00053C1A">
        <w:rPr>
          <w:rFonts w:ascii="PC명조" w:eastAsia="PC명조" w:hint="eastAsia"/>
        </w:rPr>
        <w:t>Orcid</w:t>
      </w:r>
      <w:proofErr w:type="spellEnd"/>
      <w:r w:rsidR="0062523F" w:rsidRPr="00053C1A">
        <w:rPr>
          <w:rFonts w:ascii="PC명조" w:eastAsia="PC명조" w:hAnsi="바탕" w:cs="바탕" w:hint="eastAsia"/>
          <w:lang w:eastAsia="ko-KR"/>
        </w:rPr>
        <w:t>에 링크되며</w:t>
      </w:r>
      <w:proofErr w:type="spellStart"/>
      <w:r w:rsidR="00F05581" w:rsidRPr="00053C1A">
        <w:rPr>
          <w:rFonts w:ascii="PC명조" w:eastAsia="PC명조" w:hint="eastAsia"/>
          <w:lang w:eastAsia="zh-CN"/>
        </w:rPr>
        <w:t>Daina</w:t>
      </w:r>
      <w:proofErr w:type="spellEnd"/>
      <w:r w:rsidR="00F05581" w:rsidRPr="00053C1A">
        <w:rPr>
          <w:rFonts w:ascii="PC명조" w:eastAsia="PC명조" w:hint="eastAsia"/>
          <w:lang w:eastAsia="zh-CN"/>
        </w:rPr>
        <w:t xml:space="preserve"> </w:t>
      </w:r>
      <w:proofErr w:type="spellStart"/>
      <w:r w:rsidR="00F05581" w:rsidRPr="00053C1A">
        <w:rPr>
          <w:rFonts w:ascii="PC명조" w:eastAsia="PC명조" w:hint="eastAsia"/>
          <w:lang w:eastAsia="zh-CN"/>
        </w:rPr>
        <w:t>Teters</w:t>
      </w:r>
      <w:proofErr w:type="spellEnd"/>
      <w:r w:rsidR="00F05581" w:rsidRPr="00053C1A">
        <w:rPr>
          <w:rFonts w:ascii="PC명조" w:eastAsia="PC명조" w:hAnsi="바탕" w:cs="바탕" w:hint="eastAsia"/>
          <w:lang w:eastAsia="ko-KR"/>
        </w:rPr>
        <w:t xml:space="preserve">가 관리할 예정인 </w:t>
      </w:r>
      <w:r w:rsidRPr="00053C1A">
        <w:rPr>
          <w:rFonts w:ascii="PC명조" w:eastAsia="PC명조" w:hAnsi="바탕" w:cs="바탕" w:hint="eastAsia"/>
          <w:lang w:eastAsia="ko-KR"/>
        </w:rPr>
        <w:t>서지용 위키</w:t>
      </w:r>
    </w:p>
    <w:p w14:paraId="70FE4FC2" w14:textId="6A5FD750" w:rsidR="00F94B7F" w:rsidRPr="00053C1A" w:rsidRDefault="008532D4" w:rsidP="00F94B7F">
      <w:pPr>
        <w:pStyle w:val="a4"/>
        <w:numPr>
          <w:ilvl w:val="0"/>
          <w:numId w:val="3"/>
        </w:numPr>
        <w:rPr>
          <w:rFonts w:ascii="PC명조" w:eastAsia="PC명조"/>
        </w:rPr>
      </w:pPr>
      <w:r w:rsidRPr="00053C1A">
        <w:rPr>
          <w:rFonts w:ascii="PC명조" w:eastAsia="PC명조" w:hAnsi="바탕" w:cs="바탕" w:hint="eastAsia"/>
          <w:lang w:eastAsia="ko-KR"/>
        </w:rPr>
        <w:t>기호학 연구 논문을 게재할 섹션 개발</w:t>
      </w:r>
    </w:p>
    <w:p w14:paraId="6746CAB2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21DB0D5F" w14:textId="4EBCBACA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7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897D99" w:rsidRPr="00053C1A">
        <w:rPr>
          <w:rFonts w:ascii="PC명조" w:eastAsia="PC명조" w:hAnsi="바탕" w:cs="바탕" w:hint="eastAsia"/>
          <w:b/>
          <w:lang w:eastAsia="ko-KR"/>
        </w:rPr>
        <w:t xml:space="preserve">회원 </w:t>
      </w:r>
      <w:r w:rsidR="00111837" w:rsidRPr="00053C1A">
        <w:rPr>
          <w:rFonts w:ascii="PC명조" w:eastAsia="PC명조" w:hAnsi="바탕" w:cs="바탕" w:hint="eastAsia"/>
          <w:b/>
          <w:lang w:eastAsia="ko-KR"/>
        </w:rPr>
        <w:t xml:space="preserve">설문 </w:t>
      </w:r>
      <w:r w:rsidR="00897D99" w:rsidRPr="00053C1A">
        <w:rPr>
          <w:rFonts w:ascii="PC명조" w:eastAsia="PC명조" w:hAnsi="바탕" w:cs="바탕" w:hint="eastAsia"/>
          <w:b/>
          <w:lang w:eastAsia="ko-KR"/>
        </w:rPr>
        <w:t>조사</w:t>
      </w:r>
    </w:p>
    <w:p w14:paraId="6B9CAEE8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329F7EEF" w14:textId="54CC5FD0" w:rsidR="0051032E" w:rsidRPr="00053C1A" w:rsidRDefault="0051032E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최근</w:t>
      </w:r>
      <w:r w:rsidR="00676E29" w:rsidRPr="00053C1A">
        <w:rPr>
          <w:rFonts w:ascii="PC명조" w:eastAsia="PC명조" w:hAnsi="바탕" w:cs="바탕" w:hint="eastAsia"/>
          <w:lang w:eastAsia="ko-KR"/>
        </w:rPr>
        <w:t xml:space="preserve">의 회원 </w:t>
      </w:r>
      <w:r w:rsidR="00111837" w:rsidRPr="00053C1A">
        <w:rPr>
          <w:rFonts w:ascii="PC명조" w:eastAsia="PC명조" w:hAnsi="바탕" w:cs="바탕" w:hint="eastAsia"/>
          <w:lang w:eastAsia="ko-KR"/>
        </w:rPr>
        <w:t xml:space="preserve">설문 </w:t>
      </w:r>
      <w:r w:rsidR="00676E29" w:rsidRPr="00053C1A">
        <w:rPr>
          <w:rFonts w:ascii="PC명조" w:eastAsia="PC명조" w:hAnsi="바탕" w:cs="바탕" w:hint="eastAsia"/>
          <w:lang w:eastAsia="ko-KR"/>
        </w:rPr>
        <w:t>조사</w:t>
      </w:r>
      <w:r w:rsidRPr="00053C1A">
        <w:rPr>
          <w:rFonts w:ascii="PC명조" w:eastAsia="PC명조" w:hAnsi="바탕" w:cs="바탕" w:hint="eastAsia"/>
          <w:lang w:eastAsia="ko-KR"/>
        </w:rPr>
        <w:t xml:space="preserve">는 흥미로운 결과를 도출하였으며, </w:t>
      </w:r>
      <w:r w:rsidR="00676E29" w:rsidRPr="00053C1A">
        <w:rPr>
          <w:rFonts w:ascii="PC명조" w:eastAsia="PC명조" w:hAnsi="바탕" w:cs="바탕" w:hint="eastAsia"/>
          <w:lang w:eastAsia="ko-KR"/>
        </w:rPr>
        <w:t>그 중 일부를 여기에 요약함</w:t>
      </w:r>
    </w:p>
    <w:p w14:paraId="0A15B1F6" w14:textId="77777777" w:rsidR="00247256" w:rsidRPr="00053C1A" w:rsidRDefault="00247256" w:rsidP="00247256">
      <w:pPr>
        <w:rPr>
          <w:rFonts w:ascii="PC명조" w:eastAsia="PC명조"/>
        </w:rPr>
      </w:pPr>
    </w:p>
    <w:p w14:paraId="6A16E5EA" w14:textId="4CE07550" w:rsidR="00676E29" w:rsidRPr="00053C1A" w:rsidRDefault="00676E29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지역별로 분산되어 있는 </w:t>
      </w:r>
      <w:r w:rsidR="007B6024" w:rsidRPr="00053C1A">
        <w:rPr>
          <w:rFonts w:ascii="PC명조" w:eastAsia="PC명조" w:hAnsi="바탕" w:cs="바탕" w:hint="eastAsia"/>
          <w:sz w:val="22"/>
          <w:lang w:val="en-GB" w:eastAsia="ko-KR"/>
        </w:rPr>
        <w:t>설문</w:t>
      </w:r>
      <w:r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 응답자수는 유럽의 두 지역이 동등하게 </w:t>
      </w:r>
      <w:r w:rsidR="00111837"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우세하며, </w:t>
      </w:r>
      <w:r w:rsidRPr="00053C1A">
        <w:rPr>
          <w:rFonts w:ascii="PC명조" w:eastAsia="PC명조" w:hAnsi="바탕" w:cs="바탕" w:hint="eastAsia"/>
          <w:sz w:val="22"/>
          <w:lang w:val="en-GB" w:eastAsia="ko-KR"/>
        </w:rPr>
        <w:t>나머지 다른 주요 지역</w:t>
      </w:r>
      <w:r w:rsidR="00111837"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들의 숫자를 상회함을 보여줌. 아프리카와 </w:t>
      </w:r>
      <w:r w:rsidR="007B6024" w:rsidRPr="00053C1A">
        <w:rPr>
          <w:rFonts w:ascii="PC명조" w:eastAsia="PC명조" w:hAnsi="바탕" w:cs="바탕" w:hint="eastAsia"/>
          <w:sz w:val="22"/>
          <w:lang w:val="en-GB" w:eastAsia="ko-KR"/>
        </w:rPr>
        <w:t>호주의 응답자수는</w:t>
      </w:r>
      <w:r w:rsidR="00111837"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 전체 설문 조사에서 </w:t>
      </w:r>
      <w:r w:rsidR="007B6024" w:rsidRPr="00053C1A">
        <w:rPr>
          <w:rFonts w:ascii="PC명조" w:eastAsia="PC명조" w:hAnsi="바탕" w:cs="바탕" w:hint="eastAsia"/>
          <w:sz w:val="22"/>
          <w:lang w:val="en-GB" w:eastAsia="ko-KR"/>
        </w:rPr>
        <w:t>소수를 차지함.</w:t>
      </w:r>
    </w:p>
    <w:p w14:paraId="2CD98F7A" w14:textId="37CB332B" w:rsidR="007B6024" w:rsidRPr="00053C1A" w:rsidRDefault="007B6024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>응답자 중 기존</w:t>
      </w:r>
      <w:r w:rsidRPr="00053C1A">
        <w:rPr>
          <w:rFonts w:ascii="PC명조" w:eastAsia="PC명조" w:hAnsiTheme="majorHAnsi" w:hint="eastAsia"/>
          <w:sz w:val="22"/>
          <w:lang w:val="en-GB"/>
        </w:rPr>
        <w:t>IASS/AIS</w:t>
      </w:r>
      <w:r w:rsidRPr="00053C1A">
        <w:rPr>
          <w:rFonts w:ascii="PC명조" w:eastAsia="PC명조" w:hAnsiTheme="majorHAnsi" w:hint="eastAsia"/>
          <w:sz w:val="22"/>
        </w:rPr>
        <w:t xml:space="preserve"> </w:t>
      </w:r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학회에 1~3번 </w:t>
      </w:r>
      <w:r w:rsidR="00E2719D" w:rsidRPr="00053C1A">
        <w:rPr>
          <w:rFonts w:ascii="PC명조" w:eastAsia="PC명조" w:hAnsi="바탕" w:cs="바탕" w:hint="eastAsia"/>
          <w:sz w:val="22"/>
          <w:lang w:eastAsia="ko-KR"/>
        </w:rPr>
        <w:t>참석했던 인원</w:t>
      </w:r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수가 가장 많으며, </w:t>
      </w:r>
      <w:r w:rsidR="00E2719D" w:rsidRPr="00053C1A">
        <w:rPr>
          <w:rFonts w:ascii="PC명조" w:eastAsia="PC명조" w:hAnsi="바탕" w:cs="바탕" w:hint="eastAsia"/>
          <w:sz w:val="22"/>
          <w:lang w:eastAsia="ko-KR"/>
        </w:rPr>
        <w:t>이 숫자는 두 학회의 참가자를 모두 합한 것보다 많음. 한편, 학회에 4~6번 참석했던  충성심 높은 인원수는 전체 15% 차지</w:t>
      </w:r>
      <w:r w:rsidR="00D2435A" w:rsidRPr="00053C1A">
        <w:rPr>
          <w:rFonts w:ascii="PC명조" w:eastAsia="PC명조" w:hAnsi="바탕" w:cs="바탕" w:hint="eastAsia"/>
          <w:sz w:val="22"/>
          <w:lang w:eastAsia="ko-KR"/>
        </w:rPr>
        <w:t>함.</w:t>
      </w:r>
    </w:p>
    <w:p w14:paraId="15FD4509" w14:textId="30147A3E" w:rsidR="00D574FA" w:rsidRPr="00053C1A" w:rsidRDefault="00D574FA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학회 및 각종 행사는 각 지역의 기호학 연구자 커뮤니티의 주요 관심사이면서 다양한 명분으로 동료 연구자들과의 접촉 기회가 됨. 세번째로 큰 관심사는 </w:t>
      </w:r>
      <w:r w:rsidR="003564A8" w:rsidRPr="00053C1A">
        <w:rPr>
          <w:rFonts w:ascii="PC명조" w:eastAsia="PC명조" w:hAnsi="바탕" w:cs="바탕" w:hint="eastAsia"/>
          <w:sz w:val="22"/>
          <w:lang w:eastAsia="ko-KR"/>
        </w:rPr>
        <w:t>취업 정보 및 연구 프로젝트 참여 기회임.</w:t>
      </w:r>
    </w:p>
    <w:p w14:paraId="20950FB3" w14:textId="0BABCBBE" w:rsidR="004039F7" w:rsidRPr="00053C1A" w:rsidRDefault="004039F7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>응답자의 대다수는 설문에 명시된 모든 사안들에 대해 학회가 적극적으로 정보를 제공하기를 기대함.</w:t>
      </w:r>
    </w:p>
    <w:p w14:paraId="07F42F78" w14:textId="001823E7" w:rsidR="004039F7" w:rsidRPr="00053C1A" w:rsidRDefault="004039F7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Theme="majorHAnsi" w:hint="eastAsia"/>
          <w:sz w:val="22"/>
          <w:lang w:val="en-GB"/>
        </w:rPr>
        <w:t xml:space="preserve">IASS/AIS </w:t>
      </w:r>
      <w:r w:rsidRPr="00053C1A">
        <w:rPr>
          <w:rFonts w:ascii="PC명조" w:eastAsia="PC명조" w:hAnsi="바탕" w:cs="바탕" w:hint="eastAsia"/>
          <w:sz w:val="22"/>
          <w:lang w:val="en-GB" w:eastAsia="ko-KR"/>
        </w:rPr>
        <w:t>웹사이트에서 제공되는 전세계에 개설된 기호학 과정에 대한 정보의 수요가 상당히 높음.</w:t>
      </w:r>
    </w:p>
    <w:p w14:paraId="1293E05D" w14:textId="50239501" w:rsidR="004039F7" w:rsidRPr="00053C1A" w:rsidRDefault="004039F7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>응답자의 약 77%는 학회가 제공하는 프로시딩이 전자 포맷으로 제공되는 것을 선호함.</w:t>
      </w:r>
    </w:p>
    <w:p w14:paraId="205B70BC" w14:textId="6115C4AC" w:rsidR="002C7A8B" w:rsidRPr="00053C1A" w:rsidRDefault="002C7A8B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>차기 학회 개최지 선호도 순위: 브라질(12%), 아르헨티나(8%), 미국(7%) 및 이탈리아(7%), 프랑스/영국(5%)의 유럽국가들</w:t>
      </w:r>
    </w:p>
    <w:p w14:paraId="3DEE0BD5" w14:textId="0C019769" w:rsidR="002C7A8B" w:rsidRPr="00053C1A" w:rsidRDefault="002C7A8B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  <w:lang w:val="en-GB"/>
        </w:rPr>
      </w:pPr>
      <w:r w:rsidRPr="00053C1A">
        <w:rPr>
          <w:rFonts w:ascii="PC명조" w:eastAsia="PC명조" w:hAnsi="바탕" w:cs="바탕" w:hint="eastAsia"/>
          <w:sz w:val="22"/>
          <w:lang w:val="en-GB" w:eastAsia="ko-KR"/>
        </w:rPr>
        <w:t xml:space="preserve">응답자의 대부분은 (설문에서 제공된) 가장 낮은 학회 참가비인 150~200 유로를 받아들일 용의가 있으며, 13%는 이보다 더 낮은 </w:t>
      </w:r>
      <w:r w:rsidR="00E2303A" w:rsidRPr="00053C1A">
        <w:rPr>
          <w:rFonts w:ascii="PC명조" w:eastAsia="PC명조" w:hAnsi="바탕" w:cs="바탕" w:hint="eastAsia"/>
          <w:sz w:val="22"/>
          <w:lang w:val="en-GB" w:eastAsia="ko-KR"/>
        </w:rPr>
        <w:t>비용을 제안</w:t>
      </w:r>
      <w:r w:rsidR="00792FEC" w:rsidRPr="00053C1A">
        <w:rPr>
          <w:rFonts w:ascii="PC명조" w:eastAsia="PC명조" w:hAnsi="바탕" w:cs="바탕" w:hint="eastAsia"/>
          <w:sz w:val="22"/>
          <w:lang w:val="en-GB" w:eastAsia="ko-KR"/>
        </w:rPr>
        <w:t>하였고 24%는 200유로 이상의 비용을 지불할 용의가 있다고 밝힘.</w:t>
      </w:r>
    </w:p>
    <w:p w14:paraId="72372A34" w14:textId="5EBFCF09" w:rsidR="00792FEC" w:rsidRPr="00053C1A" w:rsidRDefault="005A4368" w:rsidP="006D7F37">
      <w:pPr>
        <w:pStyle w:val="a4"/>
        <w:numPr>
          <w:ilvl w:val="0"/>
          <w:numId w:val="17"/>
        </w:numPr>
        <w:rPr>
          <w:rFonts w:ascii="PC명조" w:eastAsia="PC명조" w:hAnsiTheme="majorHAnsi"/>
          <w:sz w:val="22"/>
        </w:rPr>
      </w:pPr>
      <w:r w:rsidRPr="00053C1A">
        <w:rPr>
          <w:rFonts w:ascii="PC명조" w:eastAsia="PC명조" w:hAnsi="바탕" w:cs="바탕" w:hint="eastAsia"/>
          <w:sz w:val="22"/>
          <w:lang w:eastAsia="ko-KR"/>
        </w:rPr>
        <w:t>주제 강연</w:t>
      </w:r>
      <w:r w:rsidR="00D91E6F" w:rsidRPr="00053C1A">
        <w:rPr>
          <w:rFonts w:ascii="PC명조" w:eastAsia="PC명조" w:hAnsi="바탕" w:cs="바탕" w:hint="eastAsia"/>
          <w:sz w:val="22"/>
          <w:lang w:eastAsia="ko-KR"/>
        </w:rPr>
        <w:t>의 선호 형식: 비공개, 그러나 마스터 형식을 좀더 선호함.</w:t>
      </w:r>
    </w:p>
    <w:p w14:paraId="08EC3CC6" w14:textId="77777777" w:rsidR="00247256" w:rsidRPr="00053C1A" w:rsidRDefault="00247256" w:rsidP="00247256">
      <w:pPr>
        <w:rPr>
          <w:rFonts w:ascii="PC명조" w:eastAsia="PC명조"/>
          <w:b/>
        </w:rPr>
      </w:pPr>
    </w:p>
    <w:p w14:paraId="69E41BE5" w14:textId="0AA718D9" w:rsidR="00247256" w:rsidRPr="00053C1A" w:rsidRDefault="00F001AB" w:rsidP="00247256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8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D91E6F" w:rsidRPr="00053C1A">
        <w:rPr>
          <w:rFonts w:ascii="PC명조" w:eastAsia="PC명조" w:hAnsi="바탕" w:cs="바탕" w:hint="eastAsia"/>
          <w:b/>
          <w:lang w:eastAsia="ko-KR"/>
        </w:rPr>
        <w:t>멤버쉽 유지 및 갱신</w:t>
      </w:r>
    </w:p>
    <w:p w14:paraId="6F0F0139" w14:textId="77777777" w:rsidR="00247256" w:rsidRPr="00053C1A" w:rsidRDefault="00247256" w:rsidP="00247256">
      <w:pPr>
        <w:rPr>
          <w:rFonts w:ascii="PC명조" w:eastAsia="PC명조"/>
        </w:rPr>
      </w:pPr>
    </w:p>
    <w:p w14:paraId="70BE9E31" w14:textId="16CC8BC7" w:rsidR="00F43DA7" w:rsidRPr="00053C1A" w:rsidRDefault="00F43DA7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학회 회원의 멤버쉽은 계속적으로 구조가 변모하는 가운데, 낮은 가격의 회비가 유지되고, 일부 가격은 </w:t>
      </w:r>
      <w:r w:rsidR="00174B17" w:rsidRPr="00053C1A">
        <w:rPr>
          <w:rFonts w:ascii="PC명조" w:eastAsia="PC명조" w:hAnsi="바탕" w:cs="바탕" w:hint="eastAsia"/>
          <w:lang w:eastAsia="ko-KR"/>
        </w:rPr>
        <w:t>인하되며, 회원들에게 추가 혜택이 제공되고 있음.</w:t>
      </w:r>
    </w:p>
    <w:p w14:paraId="258E7ACF" w14:textId="77777777" w:rsidR="00055281" w:rsidRPr="00053C1A" w:rsidRDefault="00055281" w:rsidP="00247256">
      <w:pPr>
        <w:rPr>
          <w:rFonts w:ascii="PC명조" w:eastAsia="PC명조"/>
        </w:rPr>
      </w:pPr>
    </w:p>
    <w:p w14:paraId="686D4168" w14:textId="12B3955A" w:rsidR="00174B17" w:rsidRPr="00053C1A" w:rsidRDefault="00174B17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모든 회원들에게 두가지 새로운 혜택을 제공할 것을 동의함:</w:t>
      </w:r>
    </w:p>
    <w:p w14:paraId="30053E6F" w14:textId="77777777" w:rsidR="00055281" w:rsidRPr="00053C1A" w:rsidRDefault="00055281" w:rsidP="00247256">
      <w:pPr>
        <w:rPr>
          <w:rFonts w:ascii="PC명조" w:eastAsia="PC명조"/>
        </w:rPr>
      </w:pPr>
    </w:p>
    <w:p w14:paraId="1C55FD06" w14:textId="77777777" w:rsidR="003536FB" w:rsidRPr="00053C1A" w:rsidRDefault="007D1EA2" w:rsidP="00055281">
      <w:pPr>
        <w:pStyle w:val="a4"/>
        <w:numPr>
          <w:ilvl w:val="0"/>
          <w:numId w:val="15"/>
        </w:numPr>
        <w:rPr>
          <w:rFonts w:ascii="PC명조" w:eastAsia="PC명조" w:hAnsiTheme="majorHAnsi"/>
          <w:sz w:val="22"/>
        </w:rPr>
      </w:pPr>
      <w:r w:rsidRPr="00053C1A">
        <w:rPr>
          <w:rFonts w:ascii="PC명조" w:eastAsia="PC명조" w:hAnsiTheme="majorHAnsi" w:hint="eastAsia"/>
          <w:sz w:val="22"/>
        </w:rPr>
        <w:t>IASS</w:t>
      </w:r>
      <w:r w:rsidRPr="00053C1A">
        <w:rPr>
          <w:rFonts w:ascii="PC명조" w:eastAsia="PC명조" w:hAnsiTheme="majorHAnsi" w:hint="eastAsia"/>
          <w:sz w:val="22"/>
          <w:lang w:eastAsia="ko-KR"/>
        </w:rPr>
        <w:t xml:space="preserve"> </w:t>
      </w:r>
      <w:r w:rsidRPr="00053C1A">
        <w:rPr>
          <w:rFonts w:ascii="PC명조" w:eastAsia="PC명조" w:hAnsi="바탕" w:cs="바탕" w:hint="eastAsia"/>
          <w:sz w:val="22"/>
          <w:lang w:eastAsia="ko-KR"/>
        </w:rPr>
        <w:t>웹사이트와</w:t>
      </w:r>
      <w:r w:rsidRPr="00053C1A">
        <w:rPr>
          <w:rFonts w:ascii="PC명조" w:eastAsia="PC명조" w:hAnsiTheme="majorHAnsi" w:hint="eastAsia"/>
          <w:sz w:val="22"/>
        </w:rPr>
        <w:t xml:space="preserve">de </w:t>
      </w:r>
      <w:proofErr w:type="spellStart"/>
      <w:r w:rsidRPr="00053C1A">
        <w:rPr>
          <w:rFonts w:ascii="PC명조" w:eastAsia="PC명조" w:hAnsiTheme="majorHAnsi" w:hint="eastAsia"/>
          <w:sz w:val="22"/>
        </w:rPr>
        <w:t>Gruyter</w:t>
      </w:r>
      <w:proofErr w:type="spellEnd"/>
      <w:r w:rsidRPr="00053C1A">
        <w:rPr>
          <w:rFonts w:ascii="PC명조" w:eastAsia="PC명조" w:hAnsiTheme="majorHAnsi" w:hint="eastAsia"/>
          <w:sz w:val="22"/>
        </w:rPr>
        <w:t xml:space="preserve"> </w:t>
      </w:r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플랫폼 간의 협력으로 활성화된 </w:t>
      </w:r>
      <w:proofErr w:type="spellStart"/>
      <w:r w:rsidRPr="00053C1A">
        <w:rPr>
          <w:rFonts w:ascii="PC명조" w:eastAsia="PC명조" w:hAnsi="바탕" w:cs="바탕" w:hint="eastAsia"/>
          <w:sz w:val="22"/>
          <w:lang w:eastAsia="ko-KR"/>
        </w:rPr>
        <w:t>소피아</w:t>
      </w:r>
      <w:proofErr w:type="spellEnd"/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 학술대회의 </w:t>
      </w:r>
      <w:proofErr w:type="spellStart"/>
      <w:r w:rsidRPr="00053C1A">
        <w:rPr>
          <w:rFonts w:ascii="PC명조" w:eastAsia="PC명조" w:hAnsi="바탕" w:cs="바탕" w:hint="eastAsia"/>
          <w:sz w:val="22"/>
          <w:lang w:eastAsia="ko-KR"/>
        </w:rPr>
        <w:t>프로시딩이</w:t>
      </w:r>
      <w:proofErr w:type="spellEnd"/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 출간되면 전체 공개</w:t>
      </w:r>
    </w:p>
    <w:p w14:paraId="7EA15741" w14:textId="555FAB82" w:rsidR="003536FB" w:rsidRPr="00053C1A" w:rsidRDefault="003536FB" w:rsidP="00055281">
      <w:pPr>
        <w:pStyle w:val="a4"/>
        <w:numPr>
          <w:ilvl w:val="0"/>
          <w:numId w:val="15"/>
        </w:numPr>
        <w:rPr>
          <w:rFonts w:ascii="PC명조" w:eastAsia="PC명조" w:hAnsiTheme="majorHAnsi"/>
          <w:sz w:val="22"/>
        </w:rPr>
      </w:pPr>
      <w:r w:rsidRPr="00053C1A">
        <w:rPr>
          <w:rFonts w:ascii="PC명조" w:eastAsia="PC명조" w:hAnsiTheme="majorHAnsi" w:hint="eastAsia"/>
          <w:sz w:val="22"/>
        </w:rPr>
        <w:t xml:space="preserve">de </w:t>
      </w:r>
      <w:proofErr w:type="spellStart"/>
      <w:r w:rsidRPr="00053C1A">
        <w:rPr>
          <w:rFonts w:ascii="PC명조" w:eastAsia="PC명조" w:hAnsiTheme="majorHAnsi" w:hint="eastAsia"/>
          <w:sz w:val="22"/>
        </w:rPr>
        <w:t>Gruyter</w:t>
      </w:r>
      <w:proofErr w:type="spellEnd"/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의 온라인 </w:t>
      </w:r>
      <w:proofErr w:type="spellStart"/>
      <w:r w:rsidRPr="00053C1A">
        <w:rPr>
          <w:rFonts w:ascii="PC명조" w:eastAsia="PC명조" w:hAnsi="바탕" w:cs="바탕" w:hint="eastAsia"/>
          <w:sz w:val="22"/>
          <w:lang w:eastAsia="ko-KR"/>
        </w:rPr>
        <w:t>콘텐츠</w:t>
      </w:r>
      <w:proofErr w:type="spellEnd"/>
      <w:r w:rsidRPr="00053C1A">
        <w:rPr>
          <w:rFonts w:ascii="PC명조" w:eastAsia="PC명조" w:hAnsi="바탕" w:cs="바탕" w:hint="eastAsia"/>
          <w:sz w:val="22"/>
          <w:lang w:eastAsia="ko-KR"/>
        </w:rPr>
        <w:t xml:space="preserve"> 중 선택</w:t>
      </w:r>
      <w:r w:rsidR="00874FDB" w:rsidRPr="00053C1A">
        <w:rPr>
          <w:rFonts w:ascii="PC명조" w:eastAsia="PC명조" w:hAnsi="바탕" w:cs="바탕" w:hint="eastAsia"/>
          <w:sz w:val="22"/>
          <w:lang w:eastAsia="ko-KR"/>
        </w:rPr>
        <w:t xml:space="preserve"> </w:t>
      </w:r>
      <w:r w:rsidR="007874BE" w:rsidRPr="00053C1A">
        <w:rPr>
          <w:rFonts w:ascii="PC명조" w:eastAsia="PC명조" w:hAnsi="바탕" w:cs="바탕" w:hint="eastAsia"/>
          <w:sz w:val="22"/>
          <w:lang w:eastAsia="ko-KR"/>
        </w:rPr>
        <w:t>내용에 대한 접근 – 세미오티카 포함</w:t>
      </w:r>
      <w:r w:rsidR="00502E4F" w:rsidRPr="00053C1A">
        <w:rPr>
          <w:rFonts w:ascii="PC명조" w:eastAsia="PC명조" w:hAnsi="바탕" w:cs="바탕" w:hint="eastAsia"/>
          <w:sz w:val="22"/>
          <w:lang w:eastAsia="ko-KR"/>
        </w:rPr>
        <w:t xml:space="preserve"> </w:t>
      </w:r>
      <w:r w:rsidR="00C81BFA" w:rsidRPr="00053C1A">
        <w:rPr>
          <w:rFonts w:ascii="PC명조" w:eastAsia="PC명조" w:hAnsi="바탕" w:cs="바탕" w:hint="eastAsia"/>
          <w:sz w:val="22"/>
          <w:lang w:eastAsia="ko-KR"/>
        </w:rPr>
        <w:t>–</w:t>
      </w:r>
      <w:r w:rsidR="00502E4F" w:rsidRPr="00053C1A">
        <w:rPr>
          <w:rFonts w:ascii="PC명조" w:eastAsia="PC명조" w:hAnsi="바탕" w:cs="바탕" w:hint="eastAsia"/>
          <w:sz w:val="22"/>
          <w:lang w:eastAsia="ko-KR"/>
        </w:rPr>
        <w:t xml:space="preserve"> </w:t>
      </w:r>
      <w:r w:rsidR="00C81BFA" w:rsidRPr="00053C1A">
        <w:rPr>
          <w:rFonts w:ascii="PC명조" w:eastAsia="PC명조" w:hAnsiTheme="majorHAnsi" w:hint="eastAsia"/>
          <w:sz w:val="22"/>
        </w:rPr>
        <w:t xml:space="preserve">IASS </w:t>
      </w:r>
      <w:r w:rsidR="00C81BFA" w:rsidRPr="00053C1A">
        <w:rPr>
          <w:rFonts w:ascii="PC명조" w:eastAsia="PC명조" w:hAnsi="바탕" w:cs="바탕" w:hint="eastAsia"/>
          <w:sz w:val="22"/>
          <w:lang w:eastAsia="ko-KR"/>
        </w:rPr>
        <w:t>멤버쉽 갱신이나 최초 가입 회원에 토큰이나 비밀번호 제공함</w:t>
      </w:r>
      <w:r w:rsidR="00432025" w:rsidRPr="00053C1A">
        <w:rPr>
          <w:rFonts w:ascii="PC명조" w:eastAsia="PC명조" w:hAnsi="바탕" w:cs="바탕" w:hint="eastAsia"/>
          <w:sz w:val="22"/>
          <w:lang w:eastAsia="ko-KR"/>
        </w:rPr>
        <w:t>.</w:t>
      </w:r>
      <w:r w:rsidR="00DB0C30" w:rsidRPr="00053C1A">
        <w:rPr>
          <w:rFonts w:ascii="PC명조" w:eastAsia="PC명조" w:hAnsi="바탕" w:cs="바탕" w:hint="eastAsia"/>
          <w:sz w:val="22"/>
          <w:lang w:eastAsia="ko-KR"/>
        </w:rPr>
        <w:t xml:space="preserve"> </w:t>
      </w:r>
      <w:r w:rsidR="00DB0C30" w:rsidRPr="00053C1A">
        <w:rPr>
          <w:rFonts w:ascii="PC명조" w:eastAsia="PC명조" w:hAnsiTheme="majorHAnsi" w:hint="eastAsia"/>
          <w:sz w:val="22"/>
          <w:szCs w:val="22"/>
          <w:lang w:val="en-GB"/>
        </w:rPr>
        <w:t xml:space="preserve">de </w:t>
      </w:r>
      <w:proofErr w:type="spellStart"/>
      <w:r w:rsidR="00DB0C30" w:rsidRPr="00053C1A">
        <w:rPr>
          <w:rFonts w:ascii="PC명조" w:eastAsia="PC명조" w:hAnsiTheme="majorHAnsi" w:hint="eastAsia"/>
          <w:sz w:val="22"/>
          <w:szCs w:val="22"/>
          <w:lang w:val="en-GB"/>
        </w:rPr>
        <w:t>Gruyter</w:t>
      </w:r>
      <w:proofErr w:type="spellEnd"/>
      <w:r w:rsidR="00DB0C30"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="00DB0C30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접속 가능 토큰은 회당 30유로</w:t>
      </w:r>
      <w:r w:rsidR="003F0D43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상당의</w:t>
      </w:r>
      <w:r w:rsidR="00DB0C30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가치가 있음.</w:t>
      </w:r>
    </w:p>
    <w:p w14:paraId="6852C00E" w14:textId="77777777" w:rsidR="003F0D43" w:rsidRPr="00053C1A" w:rsidRDefault="003F0D43" w:rsidP="00055281">
      <w:pPr>
        <w:rPr>
          <w:rFonts w:ascii="PC명조" w:eastAsia="PC명조" w:hAnsi="바탕" w:cs="바탕"/>
          <w:szCs w:val="22"/>
          <w:lang w:val="en-GB" w:eastAsia="ko-KR"/>
        </w:rPr>
      </w:pPr>
    </w:p>
    <w:p w14:paraId="63FBC52E" w14:textId="3E1654E3" w:rsidR="003F0D43" w:rsidRPr="00053C1A" w:rsidRDefault="003F0D43" w:rsidP="00055281">
      <w:pPr>
        <w:rPr>
          <w:rFonts w:ascii="PC명조" w:eastAsia="PC명조" w:hAnsi="바탕" w:cs="바탕"/>
          <w:szCs w:val="22"/>
          <w:lang w:val="en-GB" w:eastAsia="ko-KR"/>
        </w:rPr>
      </w:pPr>
      <w:r w:rsidRPr="00053C1A">
        <w:rPr>
          <w:rFonts w:ascii="PC명조" w:eastAsia="PC명조" w:hAnsi="바탕" w:cs="바탕" w:hint="eastAsia"/>
          <w:szCs w:val="22"/>
          <w:lang w:val="en-GB" w:eastAsia="ko-KR"/>
        </w:rPr>
        <w:t>우리는 멤버쉽의 각 단계별로 제공되는 토큰의 숫자에 대해 잠정적으로 합의하였다.</w:t>
      </w:r>
    </w:p>
    <w:p w14:paraId="6734705B" w14:textId="77777777" w:rsidR="00055281" w:rsidRPr="00053C1A" w:rsidRDefault="00055281" w:rsidP="00055281">
      <w:pPr>
        <w:rPr>
          <w:rFonts w:ascii="PC명조" w:eastAsia="PC명조" w:hAnsi="Times"/>
          <w:sz w:val="20"/>
          <w:szCs w:val="20"/>
          <w:lang w:val="en-GB"/>
        </w:rPr>
      </w:pPr>
    </w:p>
    <w:p w14:paraId="79C351BE" w14:textId="73118346" w:rsidR="003F0D43" w:rsidRPr="00053C1A" w:rsidRDefault="003F0D43" w:rsidP="00BF4052">
      <w:pPr>
        <w:pStyle w:val="a4"/>
        <w:numPr>
          <w:ilvl w:val="0"/>
          <w:numId w:val="16"/>
        </w:numPr>
        <w:spacing w:beforeLines="1" w:before="2" w:afterLines="1" w:after="2"/>
        <w:rPr>
          <w:rFonts w:ascii="PC명조" w:eastAsia="PC명조" w:hAnsi="Times"/>
          <w:sz w:val="20"/>
          <w:szCs w:val="20"/>
          <w:lang w:val="en-GB"/>
        </w:rPr>
      </w:pPr>
      <w:r w:rsidRPr="00053C1A">
        <w:rPr>
          <w:rFonts w:ascii="PC명조" w:eastAsia="PC명조" w:hAnsi="바탕" w:cs="바탕" w:hint="eastAsia"/>
          <w:sz w:val="20"/>
          <w:szCs w:val="20"/>
          <w:lang w:val="en-GB" w:eastAsia="ko-KR"/>
        </w:rPr>
        <w:t>‘스탠다드’ 멤버쉽에 토큰 5개 제공 (150유로 상당)</w:t>
      </w:r>
    </w:p>
    <w:p w14:paraId="057E7BA6" w14:textId="055C4795" w:rsidR="003F0D43" w:rsidRPr="00053C1A" w:rsidRDefault="003F0D43" w:rsidP="00BF4052">
      <w:pPr>
        <w:pStyle w:val="a4"/>
        <w:numPr>
          <w:ilvl w:val="0"/>
          <w:numId w:val="16"/>
        </w:numPr>
        <w:spacing w:beforeLines="1" w:before="2" w:afterLines="1" w:after="2"/>
        <w:rPr>
          <w:rFonts w:ascii="PC명조" w:eastAsia="PC명조" w:hAnsi="Times"/>
          <w:sz w:val="20"/>
          <w:szCs w:val="20"/>
          <w:lang w:val="en-GB"/>
        </w:rPr>
      </w:pPr>
      <w:r w:rsidRPr="00053C1A">
        <w:rPr>
          <w:rFonts w:ascii="PC명조" w:eastAsia="PC명조" w:hAnsi="바탕" w:cs="바탕" w:hint="eastAsia"/>
          <w:sz w:val="20"/>
          <w:szCs w:val="20"/>
          <w:lang w:val="en-GB" w:eastAsia="ko-KR"/>
        </w:rPr>
        <w:t>‘골드’ 멤버쉽에 토큰 15개 제공 (450유로 상당)</w:t>
      </w:r>
    </w:p>
    <w:p w14:paraId="5DF125EA" w14:textId="77777777" w:rsidR="00F94B7F" w:rsidRPr="00053C1A" w:rsidRDefault="00F94B7F" w:rsidP="00F94B7F">
      <w:pPr>
        <w:rPr>
          <w:rFonts w:ascii="PC명조" w:eastAsia="PC명조"/>
          <w:color w:val="3366FF"/>
        </w:rPr>
      </w:pPr>
    </w:p>
    <w:p w14:paraId="07486A16" w14:textId="4B2A2C0B" w:rsidR="00F94B7F" w:rsidRPr="00053C1A" w:rsidRDefault="003F0D43" w:rsidP="00055281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>따라서 각각의 멤버쉽은 다음과 같이 정해진다:</w:t>
      </w:r>
      <w:r w:rsidR="00055281" w:rsidRPr="00053C1A">
        <w:rPr>
          <w:rFonts w:ascii="PC명조" w:eastAsia="PC명조" w:hAnsi="Calibri" w:hint="eastAsia"/>
          <w:sz w:val="22"/>
          <w:szCs w:val="22"/>
          <w:lang w:val="en-GB"/>
        </w:rPr>
        <w:br/>
      </w:r>
    </w:p>
    <w:p w14:paraId="2BE87834" w14:textId="263219C1" w:rsidR="003F0D43" w:rsidRPr="00053C1A" w:rsidRDefault="003F0D43" w:rsidP="00055281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Theme="majorHAnsi" w:hint="eastAsia"/>
          <w:sz w:val="22"/>
          <w:szCs w:val="22"/>
          <w:lang w:eastAsia="ko-KR"/>
        </w:rPr>
        <w:t>‘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스탠다드’ 멤버쉽은 학술대회 개최</w:t>
      </w:r>
      <w:r w:rsidR="00A0467F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년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도 혹은 비개최</w:t>
      </w:r>
      <w:r w:rsidR="00A0467F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년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도 모두 개인당 25유로=</w:t>
      </w:r>
      <w:r w:rsidR="00A0467F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개별 멤버쉽에</w:t>
      </w:r>
      <w:r w:rsidR="00A0467F" w:rsidRPr="00053C1A">
        <w:rPr>
          <w:rFonts w:ascii="PC명조" w:eastAsia="PC명조" w:hAnsiTheme="majorHAnsi" w:hint="eastAsia"/>
          <w:sz w:val="22"/>
          <w:szCs w:val="22"/>
        </w:rPr>
        <w:t xml:space="preserve">de </w:t>
      </w:r>
      <w:proofErr w:type="spellStart"/>
      <w:r w:rsidR="00A0467F" w:rsidRPr="00053C1A">
        <w:rPr>
          <w:rFonts w:ascii="PC명조" w:eastAsia="PC명조" w:hAnsiTheme="majorHAnsi" w:hint="eastAsia"/>
          <w:sz w:val="22"/>
          <w:szCs w:val="22"/>
        </w:rPr>
        <w:t>Gruyter</w:t>
      </w:r>
      <w:proofErr w:type="spellEnd"/>
      <w:r w:rsidR="00A0467F"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="00A0467F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토큰 5개 증정 (</w:t>
      </w:r>
      <w:r w:rsidR="004C3D24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150유로 상당)</w:t>
      </w:r>
    </w:p>
    <w:p w14:paraId="48BDA9FC" w14:textId="77777777" w:rsidR="004C3D24" w:rsidRPr="00053C1A" w:rsidRDefault="004C3D24" w:rsidP="00055281">
      <w:pPr>
        <w:ind w:left="567"/>
        <w:rPr>
          <w:rFonts w:ascii="PC명조" w:eastAsia="PC명조" w:hAnsiTheme="majorHAnsi"/>
          <w:sz w:val="22"/>
          <w:szCs w:val="22"/>
        </w:rPr>
      </w:pPr>
    </w:p>
    <w:p w14:paraId="41F9B2ED" w14:textId="7EB3C739" w:rsidR="004C3D24" w:rsidRPr="00053C1A" w:rsidRDefault="004C3D24" w:rsidP="004C3D24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Theme="majorHAnsi" w:hint="eastAsia"/>
          <w:sz w:val="22"/>
          <w:szCs w:val="22"/>
          <w:lang w:eastAsia="ko-KR"/>
        </w:rPr>
        <w:t>‘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골드’ 멤버쉽은 학술대회 개최년도 혹은 비개최년도 모두 개인당 45유로=개별 멤버쉽에</w:t>
      </w:r>
      <w:r w:rsidRPr="00053C1A">
        <w:rPr>
          <w:rFonts w:ascii="PC명조" w:eastAsia="PC명조" w:hAnsiTheme="majorHAnsi" w:hint="eastAsia"/>
          <w:sz w:val="22"/>
          <w:szCs w:val="22"/>
        </w:rPr>
        <w:t xml:space="preserve">de </w:t>
      </w:r>
      <w:proofErr w:type="spellStart"/>
      <w:r w:rsidRPr="00053C1A">
        <w:rPr>
          <w:rFonts w:ascii="PC명조" w:eastAsia="PC명조" w:hAnsiTheme="majorHAnsi" w:hint="eastAsia"/>
          <w:sz w:val="22"/>
          <w:szCs w:val="22"/>
        </w:rPr>
        <w:t>Gruyter</w:t>
      </w:r>
      <w:proofErr w:type="spellEnd"/>
      <w:r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토큰 15개 증정 (450유로 상당)</w:t>
      </w:r>
    </w:p>
    <w:p w14:paraId="2F2EF1E7" w14:textId="77777777" w:rsidR="004C3D24" w:rsidRPr="00053C1A" w:rsidRDefault="004C3D24" w:rsidP="00055281">
      <w:pPr>
        <w:ind w:left="567"/>
        <w:rPr>
          <w:rFonts w:ascii="PC명조" w:eastAsia="PC명조" w:hAnsiTheme="majorHAnsi"/>
          <w:sz w:val="22"/>
          <w:szCs w:val="22"/>
        </w:rPr>
      </w:pPr>
    </w:p>
    <w:p w14:paraId="5A5B8055" w14:textId="38926F78" w:rsidR="00493AFF" w:rsidRPr="00053C1A" w:rsidRDefault="003F348D" w:rsidP="00055281">
      <w:pPr>
        <w:ind w:left="567"/>
        <w:rPr>
          <w:rFonts w:ascii="PC명조" w:eastAsia="PC명조" w:hAnsiTheme="majorHAnsi"/>
          <w:sz w:val="22"/>
          <w:szCs w:val="22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그룹 멤버쉽은 학술대회 비개최년도</w:t>
      </w:r>
      <w:r w:rsidR="00103895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에 한해 개인당 10유로=개별 멤버쉽 할인 가격+</w:t>
      </w:r>
      <w:r w:rsidR="00103895" w:rsidRPr="00053C1A">
        <w:rPr>
          <w:rFonts w:ascii="PC명조" w:eastAsia="PC명조" w:hAnsiTheme="majorHAnsi" w:hint="eastAsia"/>
          <w:sz w:val="22"/>
          <w:szCs w:val="22"/>
        </w:rPr>
        <w:t xml:space="preserve"> de </w:t>
      </w:r>
      <w:proofErr w:type="spellStart"/>
      <w:r w:rsidR="00103895" w:rsidRPr="00053C1A">
        <w:rPr>
          <w:rFonts w:ascii="PC명조" w:eastAsia="PC명조" w:hAnsiTheme="majorHAnsi" w:hint="eastAsia"/>
          <w:sz w:val="22"/>
          <w:szCs w:val="22"/>
        </w:rPr>
        <w:t>Gruyter</w:t>
      </w:r>
      <w:proofErr w:type="spellEnd"/>
      <w:r w:rsidR="00103895"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="00103895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토큰 5개 증정</w:t>
      </w:r>
      <w:r w:rsidR="00F94B7F" w:rsidRPr="00053C1A">
        <w:rPr>
          <w:rFonts w:ascii="PC명조" w:eastAsia="PC명조" w:hAnsiTheme="majorHAnsi" w:hint="eastAsia"/>
          <w:sz w:val="22"/>
          <w:szCs w:val="22"/>
        </w:rPr>
        <w:br/>
      </w:r>
    </w:p>
    <w:p w14:paraId="03573059" w14:textId="4B3F984A" w:rsidR="00493AFF" w:rsidRPr="00053C1A" w:rsidRDefault="00103895" w:rsidP="00055281">
      <w:pPr>
        <w:ind w:left="567"/>
        <w:rPr>
          <w:rFonts w:ascii="PC명조" w:eastAsia="PC명조" w:hAnsiTheme="majorHAnsi"/>
          <w:sz w:val="22"/>
          <w:szCs w:val="22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그룹 멤버쉽은 학술대회 개최년도에 한해 개인당 25유로=개별 멤버쉽 </w:t>
      </w:r>
      <w:r w:rsidR="00E328D9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정상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가격+</w:t>
      </w:r>
      <w:r w:rsidRPr="00053C1A">
        <w:rPr>
          <w:rFonts w:ascii="PC명조" w:eastAsia="PC명조" w:hAnsiTheme="majorHAnsi" w:hint="eastAsia"/>
          <w:sz w:val="22"/>
          <w:szCs w:val="22"/>
        </w:rPr>
        <w:t xml:space="preserve"> de </w:t>
      </w:r>
      <w:proofErr w:type="spellStart"/>
      <w:r w:rsidRPr="00053C1A">
        <w:rPr>
          <w:rFonts w:ascii="PC명조" w:eastAsia="PC명조" w:hAnsiTheme="majorHAnsi" w:hint="eastAsia"/>
          <w:sz w:val="22"/>
          <w:szCs w:val="22"/>
        </w:rPr>
        <w:t>Gruyter</w:t>
      </w:r>
      <w:proofErr w:type="spellEnd"/>
      <w:r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토큰 5개 증정</w:t>
      </w:r>
      <w:r w:rsidR="00F94B7F" w:rsidRPr="00053C1A">
        <w:rPr>
          <w:rFonts w:ascii="PC명조" w:eastAsia="PC명조" w:hAnsiTheme="majorHAnsi" w:hint="eastAsia"/>
          <w:sz w:val="22"/>
          <w:szCs w:val="22"/>
        </w:rPr>
        <w:br/>
      </w:r>
    </w:p>
    <w:p w14:paraId="1E54B1F4" w14:textId="02C6A947" w:rsidR="00247256" w:rsidRPr="00053C1A" w:rsidRDefault="006E3B0B" w:rsidP="006D7F37">
      <w:pPr>
        <w:ind w:left="567"/>
        <w:rPr>
          <w:rFonts w:ascii="PC명조" w:eastAsia="PC명조" w:hAnsi="바탕" w:cs="바탕"/>
          <w:sz w:val="22"/>
          <w:szCs w:val="22"/>
          <w:lang w:eastAsia="ko-KR"/>
        </w:rPr>
      </w:pP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아프리카 멤버쉽은</w:t>
      </w:r>
      <w:r w:rsidR="00B7441D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개최년도 혹은 비개최년도 모두 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개인당</w:t>
      </w:r>
      <w:r w:rsidR="00B7441D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 xml:space="preserve"> 15</w:t>
      </w:r>
      <w:r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유로=</w:t>
      </w:r>
      <w:r w:rsidR="00D87396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개별 멤버쉽에</w:t>
      </w:r>
      <w:r w:rsidR="00D87396" w:rsidRPr="00053C1A">
        <w:rPr>
          <w:rFonts w:ascii="PC명조" w:eastAsia="PC명조" w:hAnsiTheme="majorHAnsi" w:hint="eastAsia"/>
          <w:sz w:val="22"/>
          <w:szCs w:val="22"/>
        </w:rPr>
        <w:t xml:space="preserve">de </w:t>
      </w:r>
      <w:proofErr w:type="spellStart"/>
      <w:r w:rsidR="00D87396" w:rsidRPr="00053C1A">
        <w:rPr>
          <w:rFonts w:ascii="PC명조" w:eastAsia="PC명조" w:hAnsiTheme="majorHAnsi" w:hint="eastAsia"/>
          <w:sz w:val="22"/>
          <w:szCs w:val="22"/>
        </w:rPr>
        <w:t>Gruyter</w:t>
      </w:r>
      <w:proofErr w:type="spellEnd"/>
      <w:r w:rsidR="00D87396" w:rsidRPr="00053C1A">
        <w:rPr>
          <w:rFonts w:ascii="PC명조" w:eastAsia="PC명조" w:hAnsiTheme="majorHAnsi" w:hint="eastAsia"/>
          <w:sz w:val="22"/>
          <w:szCs w:val="22"/>
        </w:rPr>
        <w:t xml:space="preserve"> </w:t>
      </w:r>
      <w:r w:rsidR="00D87396" w:rsidRPr="00053C1A">
        <w:rPr>
          <w:rFonts w:ascii="PC명조" w:eastAsia="PC명조" w:hAnsi="바탕" w:cs="바탕" w:hint="eastAsia"/>
          <w:sz w:val="22"/>
          <w:szCs w:val="22"/>
          <w:lang w:eastAsia="ko-KR"/>
        </w:rPr>
        <w:t>토큰 5개 증정</w:t>
      </w:r>
      <w:r w:rsidR="00F94B7F" w:rsidRPr="00053C1A">
        <w:rPr>
          <w:rFonts w:ascii="PC명조" w:eastAsia="PC명조" w:hAnsiTheme="majorHAnsi" w:hint="eastAsia"/>
          <w:sz w:val="22"/>
          <w:szCs w:val="22"/>
        </w:rPr>
        <w:br/>
      </w:r>
    </w:p>
    <w:p w14:paraId="323B928B" w14:textId="4612284A" w:rsidR="00247256" w:rsidRPr="00053C1A" w:rsidRDefault="00F018E0" w:rsidP="00F03AC4">
      <w:pPr>
        <w:rPr>
          <w:rFonts w:ascii="PC명조" w:eastAsia="PC명조" w:hAnsi="바탕" w:cs="바탕"/>
          <w:b/>
          <w:lang w:eastAsia="ko-KR"/>
        </w:rPr>
      </w:pPr>
      <w:r w:rsidRPr="00053C1A">
        <w:rPr>
          <w:rFonts w:ascii="PC명조" w:eastAsia="PC명조" w:hint="eastAsia"/>
          <w:b/>
        </w:rPr>
        <w:t>9</w:t>
      </w:r>
      <w:r w:rsidR="00247256" w:rsidRPr="00053C1A">
        <w:rPr>
          <w:rFonts w:ascii="PC명조" w:eastAsia="PC명조" w:hint="eastAsia"/>
          <w:b/>
        </w:rPr>
        <w:t xml:space="preserve">. </w:t>
      </w:r>
      <w:r w:rsidR="00AF3BFF" w:rsidRPr="00053C1A">
        <w:rPr>
          <w:rFonts w:ascii="PC명조" w:eastAsia="PC명조" w:hAnsi="바탕" w:cs="바탕" w:hint="eastAsia"/>
          <w:b/>
          <w:lang w:eastAsia="ko-KR"/>
        </w:rPr>
        <w:t>에콰도르 기호학회 설립 / 집행위원회 인준</w:t>
      </w:r>
    </w:p>
    <w:p w14:paraId="32719B1D" w14:textId="77777777" w:rsidR="00247256" w:rsidRPr="00053C1A" w:rsidRDefault="00247256" w:rsidP="00247256">
      <w:pPr>
        <w:rPr>
          <w:rFonts w:ascii="PC명조" w:eastAsia="PC명조"/>
        </w:rPr>
      </w:pPr>
    </w:p>
    <w:p w14:paraId="4CFAEA6E" w14:textId="7C39F8BF" w:rsidR="00703620" w:rsidRPr="00053C1A" w:rsidRDefault="00703620" w:rsidP="00247256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에콰도르 기호학회는 2015년 3월 28/29일 주말에 58명의 교수가 모여 결성되었음. </w:t>
      </w:r>
      <w:r w:rsidRPr="00053C1A">
        <w:rPr>
          <w:rFonts w:ascii="PC명조" w:eastAsia="PC명조" w:hint="eastAsia"/>
        </w:rPr>
        <w:t xml:space="preserve">Kristian </w:t>
      </w:r>
      <w:proofErr w:type="spellStart"/>
      <w:r w:rsidRPr="00053C1A">
        <w:rPr>
          <w:rFonts w:ascii="PC명조" w:eastAsia="PC명조" w:hint="eastAsia"/>
        </w:rPr>
        <w:t>Bankov</w:t>
      </w:r>
      <w:proofErr w:type="spellEnd"/>
      <w:r w:rsidRPr="00053C1A">
        <w:rPr>
          <w:rFonts w:ascii="PC명조" w:eastAsia="PC명조" w:hAnsi="바탕" w:cs="바탕" w:hint="eastAsia"/>
          <w:lang w:eastAsia="ko-KR"/>
        </w:rPr>
        <w:t>과</w:t>
      </w:r>
      <w:r w:rsidRPr="00053C1A">
        <w:rPr>
          <w:rFonts w:ascii="PC명조" w:eastAsia="PC명조" w:hint="eastAsia"/>
          <w:lang w:eastAsia="zh-CN"/>
        </w:rPr>
        <w:t xml:space="preserve">Paul </w:t>
      </w:r>
      <w:proofErr w:type="spellStart"/>
      <w:r w:rsidRPr="00053C1A">
        <w:rPr>
          <w:rFonts w:ascii="PC명조" w:eastAsia="PC명조" w:hint="eastAsia"/>
          <w:lang w:eastAsia="zh-CN"/>
        </w:rPr>
        <w:t>Cobley</w:t>
      </w:r>
      <w:proofErr w:type="spellEnd"/>
      <w:r w:rsidRPr="00053C1A">
        <w:rPr>
          <w:rFonts w:ascii="PC명조" w:eastAsia="PC명조" w:hAnsi="바탕" w:cs="바탕" w:hint="eastAsia"/>
          <w:lang w:eastAsia="ko-KR"/>
        </w:rPr>
        <w:t>는 학회 회장인</w:t>
      </w:r>
      <w:r w:rsidRPr="00053C1A">
        <w:rPr>
          <w:rFonts w:ascii="PC명조" w:eastAsia="PC명조" w:hint="eastAsia"/>
        </w:rPr>
        <w:t xml:space="preserve">Nelson </w:t>
      </w:r>
      <w:proofErr w:type="spellStart"/>
      <w:r w:rsidRPr="00053C1A">
        <w:rPr>
          <w:rFonts w:ascii="PC명조" w:eastAsia="PC명조" w:hint="eastAsia"/>
        </w:rPr>
        <w:t>Reinoso</w:t>
      </w:r>
      <w:proofErr w:type="spellEnd"/>
      <w:r w:rsidRPr="00053C1A">
        <w:rPr>
          <w:rFonts w:ascii="PC명조" w:eastAsia="PC명조" w:hAnsi="바탕" w:cs="바탕" w:hint="eastAsia"/>
          <w:lang w:eastAsia="ko-KR"/>
        </w:rPr>
        <w:t xml:space="preserve">교수에게 </w:t>
      </w:r>
      <w:r w:rsidR="003241D7" w:rsidRPr="00053C1A">
        <w:rPr>
          <w:rFonts w:ascii="PC명조" w:eastAsia="PC명조" w:hAnsi="바탕" w:cs="바탕" w:hint="eastAsia"/>
          <w:lang w:eastAsia="ko-KR"/>
        </w:rPr>
        <w:t xml:space="preserve">축하 </w:t>
      </w:r>
      <w:proofErr w:type="spellStart"/>
      <w:r w:rsidR="003241D7" w:rsidRPr="00053C1A">
        <w:rPr>
          <w:rFonts w:ascii="PC명조" w:eastAsia="PC명조" w:hAnsi="바탕" w:cs="바탕" w:hint="eastAsia"/>
          <w:lang w:eastAsia="ko-KR"/>
        </w:rPr>
        <w:t>메세지를</w:t>
      </w:r>
      <w:proofErr w:type="spellEnd"/>
      <w:r w:rsidR="003241D7" w:rsidRPr="00053C1A">
        <w:rPr>
          <w:rFonts w:ascii="PC명조" w:eastAsia="PC명조" w:hAnsi="바탕" w:cs="바탕" w:hint="eastAsia"/>
          <w:lang w:eastAsia="ko-KR"/>
        </w:rPr>
        <w:t xml:space="preserve"> </w:t>
      </w:r>
      <w:r w:rsidR="0054002D" w:rsidRPr="00053C1A">
        <w:rPr>
          <w:rFonts w:ascii="PC명조" w:eastAsia="PC명조" w:hAnsi="바탕" w:cs="바탕" w:hint="eastAsia"/>
          <w:lang w:eastAsia="ko-KR"/>
        </w:rPr>
        <w:t>보냈음.</w:t>
      </w:r>
    </w:p>
    <w:p w14:paraId="1D1A750B" w14:textId="77777777" w:rsidR="00247256" w:rsidRPr="00053C1A" w:rsidRDefault="00247256" w:rsidP="00247256">
      <w:pPr>
        <w:rPr>
          <w:rFonts w:ascii="PC명조" w:eastAsia="PC명조"/>
        </w:rPr>
      </w:pPr>
    </w:p>
    <w:p w14:paraId="1B08D634" w14:textId="3F5F9A41" w:rsidR="00247256" w:rsidRPr="00053C1A" w:rsidRDefault="0054002D" w:rsidP="00BC28EB">
      <w:pPr>
        <w:rPr>
          <w:rFonts w:ascii="PC명조" w:eastAsia="PC명조" w:hAnsi="바탕" w:cs="바탕"/>
          <w:lang w:eastAsia="ko-KR"/>
        </w:rPr>
      </w:pPr>
      <w:r w:rsidRPr="00053C1A">
        <w:rPr>
          <w:rFonts w:ascii="PC명조" w:eastAsia="PC명조" w:hAnsi="바탕" w:cs="바탕" w:hint="eastAsia"/>
          <w:lang w:eastAsia="ko-KR"/>
        </w:rPr>
        <w:t xml:space="preserve">해당 학회는 </w:t>
      </w:r>
      <w:r w:rsidR="00E1075E" w:rsidRPr="00053C1A">
        <w:rPr>
          <w:rFonts w:ascii="PC명조" w:eastAsia="PC명조" w:hAnsi="바탕" w:cs="바탕" w:hint="eastAsia"/>
          <w:lang w:eastAsia="ko-KR"/>
        </w:rPr>
        <w:t>인준 절차가 차기 학술대회 중 공식적으로 투표에 붙여지기 전에 현재 집행위원회의 명부에 수록될 것임.</w:t>
      </w:r>
    </w:p>
    <w:sectPr w:rsidR="00247256" w:rsidRPr="00053C1A" w:rsidSect="001811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C명조">
    <w:altName w:val="PC명조"/>
    <w:charset w:val="4F"/>
    <w:family w:val="auto"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CA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308C"/>
    <w:multiLevelType w:val="hybridMultilevel"/>
    <w:tmpl w:val="129C297A"/>
    <w:lvl w:ilvl="0" w:tplc="47B66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3301"/>
    <w:multiLevelType w:val="multilevel"/>
    <w:tmpl w:val="EBF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37A0"/>
    <w:multiLevelType w:val="multilevel"/>
    <w:tmpl w:val="537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A487C"/>
    <w:multiLevelType w:val="hybridMultilevel"/>
    <w:tmpl w:val="FBF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4151"/>
    <w:multiLevelType w:val="hybridMultilevel"/>
    <w:tmpl w:val="AD9A7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AA3"/>
    <w:multiLevelType w:val="hybridMultilevel"/>
    <w:tmpl w:val="8506E156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56638"/>
    <w:multiLevelType w:val="hybridMultilevel"/>
    <w:tmpl w:val="21C037F4"/>
    <w:lvl w:ilvl="0" w:tplc="AB14CA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2E49"/>
    <w:multiLevelType w:val="hybridMultilevel"/>
    <w:tmpl w:val="3B3CC518"/>
    <w:lvl w:ilvl="0" w:tplc="51DCDE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40D74"/>
    <w:multiLevelType w:val="hybridMultilevel"/>
    <w:tmpl w:val="A5203922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40E86"/>
    <w:multiLevelType w:val="hybridMultilevel"/>
    <w:tmpl w:val="A6BE4EC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85CDF"/>
    <w:multiLevelType w:val="hybridMultilevel"/>
    <w:tmpl w:val="05B2EB1E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80C7E"/>
    <w:multiLevelType w:val="hybridMultilevel"/>
    <w:tmpl w:val="E32EE00E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9F3D86"/>
    <w:multiLevelType w:val="hybridMultilevel"/>
    <w:tmpl w:val="E9B8D9AC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A24F4"/>
    <w:multiLevelType w:val="hybridMultilevel"/>
    <w:tmpl w:val="982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3B63"/>
    <w:multiLevelType w:val="hybridMultilevel"/>
    <w:tmpl w:val="AD460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F43C7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6"/>
    <w:rsid w:val="000346C3"/>
    <w:rsid w:val="00040DB8"/>
    <w:rsid w:val="00053C1A"/>
    <w:rsid w:val="00055281"/>
    <w:rsid w:val="000A633C"/>
    <w:rsid w:val="000B0F59"/>
    <w:rsid w:val="00103895"/>
    <w:rsid w:val="00111837"/>
    <w:rsid w:val="001145A4"/>
    <w:rsid w:val="00117B5E"/>
    <w:rsid w:val="001416C0"/>
    <w:rsid w:val="00171553"/>
    <w:rsid w:val="00174B17"/>
    <w:rsid w:val="00181190"/>
    <w:rsid w:val="001C240A"/>
    <w:rsid w:val="001C4571"/>
    <w:rsid w:val="00200000"/>
    <w:rsid w:val="00201AC2"/>
    <w:rsid w:val="002079AE"/>
    <w:rsid w:val="00227A0A"/>
    <w:rsid w:val="00247256"/>
    <w:rsid w:val="00296E80"/>
    <w:rsid w:val="002C7A8B"/>
    <w:rsid w:val="00301DEF"/>
    <w:rsid w:val="00303AB1"/>
    <w:rsid w:val="0030549B"/>
    <w:rsid w:val="003241D7"/>
    <w:rsid w:val="003536FB"/>
    <w:rsid w:val="003564A8"/>
    <w:rsid w:val="0036540B"/>
    <w:rsid w:val="00372CD4"/>
    <w:rsid w:val="00373BB7"/>
    <w:rsid w:val="0039416E"/>
    <w:rsid w:val="003B01D4"/>
    <w:rsid w:val="003B1E09"/>
    <w:rsid w:val="003C52C8"/>
    <w:rsid w:val="003C7569"/>
    <w:rsid w:val="003F0D43"/>
    <w:rsid w:val="003F348D"/>
    <w:rsid w:val="004039F7"/>
    <w:rsid w:val="00405DFC"/>
    <w:rsid w:val="00432025"/>
    <w:rsid w:val="004428C8"/>
    <w:rsid w:val="0048239A"/>
    <w:rsid w:val="00493AFF"/>
    <w:rsid w:val="004B3DA4"/>
    <w:rsid w:val="004C3D24"/>
    <w:rsid w:val="004C7462"/>
    <w:rsid w:val="004D26C5"/>
    <w:rsid w:val="004E1287"/>
    <w:rsid w:val="004F6F87"/>
    <w:rsid w:val="00502E4F"/>
    <w:rsid w:val="0051032E"/>
    <w:rsid w:val="0054002D"/>
    <w:rsid w:val="005A4368"/>
    <w:rsid w:val="005E0427"/>
    <w:rsid w:val="0062523F"/>
    <w:rsid w:val="00662763"/>
    <w:rsid w:val="00662B3A"/>
    <w:rsid w:val="00676E29"/>
    <w:rsid w:val="00697FB7"/>
    <w:rsid w:val="006D7F37"/>
    <w:rsid w:val="006E3B0B"/>
    <w:rsid w:val="00700344"/>
    <w:rsid w:val="0070054B"/>
    <w:rsid w:val="00703620"/>
    <w:rsid w:val="007858E4"/>
    <w:rsid w:val="007874BE"/>
    <w:rsid w:val="00792FEC"/>
    <w:rsid w:val="007B6024"/>
    <w:rsid w:val="007D1EA2"/>
    <w:rsid w:val="008532D4"/>
    <w:rsid w:val="00872898"/>
    <w:rsid w:val="00872F2F"/>
    <w:rsid w:val="00874FDB"/>
    <w:rsid w:val="00897D99"/>
    <w:rsid w:val="009721DB"/>
    <w:rsid w:val="00975B74"/>
    <w:rsid w:val="009C154A"/>
    <w:rsid w:val="009D5AB6"/>
    <w:rsid w:val="009E446C"/>
    <w:rsid w:val="009F0D04"/>
    <w:rsid w:val="00A0467F"/>
    <w:rsid w:val="00A07471"/>
    <w:rsid w:val="00A632F4"/>
    <w:rsid w:val="00AA14F6"/>
    <w:rsid w:val="00AB69E2"/>
    <w:rsid w:val="00AC30B1"/>
    <w:rsid w:val="00AC6E7F"/>
    <w:rsid w:val="00AF3BFF"/>
    <w:rsid w:val="00B219E2"/>
    <w:rsid w:val="00B45E40"/>
    <w:rsid w:val="00B57255"/>
    <w:rsid w:val="00B70C85"/>
    <w:rsid w:val="00B7441D"/>
    <w:rsid w:val="00BC28EB"/>
    <w:rsid w:val="00BD4263"/>
    <w:rsid w:val="00BF4052"/>
    <w:rsid w:val="00C05A7D"/>
    <w:rsid w:val="00C6796F"/>
    <w:rsid w:val="00C81BFA"/>
    <w:rsid w:val="00C8761B"/>
    <w:rsid w:val="00CB1A0C"/>
    <w:rsid w:val="00CC2C1D"/>
    <w:rsid w:val="00CC7709"/>
    <w:rsid w:val="00D2435A"/>
    <w:rsid w:val="00D574FA"/>
    <w:rsid w:val="00D619A3"/>
    <w:rsid w:val="00D651E0"/>
    <w:rsid w:val="00D71C48"/>
    <w:rsid w:val="00D87396"/>
    <w:rsid w:val="00D91E6F"/>
    <w:rsid w:val="00DB0C30"/>
    <w:rsid w:val="00DF2168"/>
    <w:rsid w:val="00E1075E"/>
    <w:rsid w:val="00E152BD"/>
    <w:rsid w:val="00E2303A"/>
    <w:rsid w:val="00E2719D"/>
    <w:rsid w:val="00E328D9"/>
    <w:rsid w:val="00E43FB2"/>
    <w:rsid w:val="00E5113F"/>
    <w:rsid w:val="00E85C8C"/>
    <w:rsid w:val="00EC286C"/>
    <w:rsid w:val="00F001AB"/>
    <w:rsid w:val="00F018E0"/>
    <w:rsid w:val="00F03AC4"/>
    <w:rsid w:val="00F05581"/>
    <w:rsid w:val="00F23A93"/>
    <w:rsid w:val="00F270C0"/>
    <w:rsid w:val="00F43DA7"/>
    <w:rsid w:val="00F56B14"/>
    <w:rsid w:val="00F719DE"/>
    <w:rsid w:val="00F940C7"/>
    <w:rsid w:val="00F94B7F"/>
    <w:rsid w:val="00FC0D1A"/>
    <w:rsid w:val="00FF0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5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7256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24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247256"/>
    <w:rPr>
      <w:rFonts w:ascii="Lucida Grande" w:hAnsi="Lucida Grande"/>
      <w:sz w:val="18"/>
      <w:szCs w:val="18"/>
    </w:rPr>
  </w:style>
  <w:style w:type="paragraph" w:styleId="a4">
    <w:name w:val="List Paragraph"/>
    <w:basedOn w:val="a"/>
    <w:uiPriority w:val="34"/>
    <w:qFormat/>
    <w:rsid w:val="00247256"/>
    <w:pPr>
      <w:ind w:left="720"/>
      <w:contextualSpacing/>
    </w:pPr>
  </w:style>
  <w:style w:type="paragraph" w:styleId="a5">
    <w:name w:val="annotation text"/>
    <w:basedOn w:val="a"/>
    <w:link w:val="Char0"/>
    <w:semiHidden/>
    <w:unhideWhenUsed/>
    <w:rsid w:val="00247256"/>
    <w:rPr>
      <w:sz w:val="20"/>
      <w:szCs w:val="20"/>
    </w:rPr>
  </w:style>
  <w:style w:type="character" w:customStyle="1" w:styleId="Char0">
    <w:name w:val="메모 텍스트 Char"/>
    <w:basedOn w:val="a0"/>
    <w:link w:val="a5"/>
    <w:semiHidden/>
    <w:rsid w:val="00247256"/>
    <w:rPr>
      <w:sz w:val="20"/>
      <w:szCs w:val="20"/>
    </w:rPr>
  </w:style>
  <w:style w:type="paragraph" w:styleId="a6">
    <w:name w:val="annotation subject"/>
    <w:basedOn w:val="a5"/>
    <w:next w:val="a5"/>
    <w:link w:val="Char1"/>
    <w:semiHidden/>
    <w:unhideWhenUsed/>
    <w:rsid w:val="00247256"/>
    <w:rPr>
      <w:b/>
      <w:bCs/>
    </w:rPr>
  </w:style>
  <w:style w:type="character" w:customStyle="1" w:styleId="Char1">
    <w:name w:val="메모 주제 Char"/>
    <w:basedOn w:val="Char0"/>
    <w:link w:val="a6"/>
    <w:semiHidden/>
    <w:rsid w:val="00247256"/>
    <w:rPr>
      <w:b/>
      <w:bCs/>
      <w:sz w:val="20"/>
      <w:szCs w:val="20"/>
    </w:rPr>
  </w:style>
  <w:style w:type="table" w:styleId="a7">
    <w:name w:val="Table Grid"/>
    <w:basedOn w:val="a1"/>
    <w:uiPriority w:val="59"/>
    <w:rsid w:val="00247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6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7256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24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247256"/>
    <w:rPr>
      <w:rFonts w:ascii="Lucida Grande" w:hAnsi="Lucida Grande"/>
      <w:sz w:val="18"/>
      <w:szCs w:val="18"/>
    </w:rPr>
  </w:style>
  <w:style w:type="paragraph" w:styleId="a4">
    <w:name w:val="List Paragraph"/>
    <w:basedOn w:val="a"/>
    <w:uiPriority w:val="34"/>
    <w:qFormat/>
    <w:rsid w:val="00247256"/>
    <w:pPr>
      <w:ind w:left="720"/>
      <w:contextualSpacing/>
    </w:pPr>
  </w:style>
  <w:style w:type="paragraph" w:styleId="a5">
    <w:name w:val="annotation text"/>
    <w:basedOn w:val="a"/>
    <w:link w:val="Char0"/>
    <w:semiHidden/>
    <w:unhideWhenUsed/>
    <w:rsid w:val="00247256"/>
    <w:rPr>
      <w:sz w:val="20"/>
      <w:szCs w:val="20"/>
    </w:rPr>
  </w:style>
  <w:style w:type="character" w:customStyle="1" w:styleId="Char0">
    <w:name w:val="메모 텍스트 Char"/>
    <w:basedOn w:val="a0"/>
    <w:link w:val="a5"/>
    <w:semiHidden/>
    <w:rsid w:val="00247256"/>
    <w:rPr>
      <w:sz w:val="20"/>
      <w:szCs w:val="20"/>
    </w:rPr>
  </w:style>
  <w:style w:type="paragraph" w:styleId="a6">
    <w:name w:val="annotation subject"/>
    <w:basedOn w:val="a5"/>
    <w:next w:val="a5"/>
    <w:link w:val="Char1"/>
    <w:semiHidden/>
    <w:unhideWhenUsed/>
    <w:rsid w:val="00247256"/>
    <w:rPr>
      <w:b/>
      <w:bCs/>
    </w:rPr>
  </w:style>
  <w:style w:type="character" w:customStyle="1" w:styleId="Char1">
    <w:name w:val="메모 주제 Char"/>
    <w:basedOn w:val="Char0"/>
    <w:link w:val="a6"/>
    <w:semiHidden/>
    <w:rsid w:val="00247256"/>
    <w:rPr>
      <w:b/>
      <w:bCs/>
      <w:sz w:val="20"/>
      <w:szCs w:val="20"/>
    </w:rPr>
  </w:style>
  <w:style w:type="table" w:styleId="a7">
    <w:name w:val="Table Grid"/>
    <w:basedOn w:val="a1"/>
    <w:uiPriority w:val="59"/>
    <w:rsid w:val="00247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6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enriquefino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e.henault@beaurecue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.petri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김성도</cp:lastModifiedBy>
  <cp:revision>2</cp:revision>
  <dcterms:created xsi:type="dcterms:W3CDTF">2015-08-23T05:09:00Z</dcterms:created>
  <dcterms:modified xsi:type="dcterms:W3CDTF">2015-08-23T05:09:00Z</dcterms:modified>
</cp:coreProperties>
</file>